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103F" w:rsidRDefault="00000000">
      <w:pPr>
        <w:spacing w:after="207" w:line="259" w:lineRule="auto"/>
        <w:ind w:left="0" w:right="82" w:firstLine="0"/>
        <w:jc w:val="center"/>
      </w:pPr>
      <w:r>
        <w:rPr>
          <w:sz w:val="34"/>
        </w:rPr>
        <w:t>ПОСТАНОВЛЕНИЕ</w:t>
      </w:r>
    </w:p>
    <w:p w:rsidR="009D103F" w:rsidRDefault="00000000">
      <w:pPr>
        <w:spacing w:after="390" w:line="236" w:lineRule="auto"/>
        <w:ind w:left="0" w:firstLine="0"/>
        <w:jc w:val="center"/>
      </w:pPr>
      <w:r>
        <w:rPr>
          <w:sz w:val="26"/>
        </w:rPr>
        <w:t>АДМНИСТРАЦИИ ТУРКМЕНСКОГО МУНИЦИПАЛЬНОГО ОКРУГА СТАВРОПОЛЬСКОГО КРАЯ</w:t>
      </w:r>
    </w:p>
    <w:p w:rsidR="009D103F" w:rsidRDefault="00000000">
      <w:pPr>
        <w:tabs>
          <w:tab w:val="center" w:pos="4380"/>
          <w:tab w:val="center" w:pos="8756"/>
        </w:tabs>
        <w:spacing w:after="576"/>
        <w:ind w:left="0" w:firstLine="0"/>
        <w:jc w:val="left"/>
      </w:pPr>
      <w:r>
        <w:t>15 марта 2023 года</w:t>
      </w:r>
      <w:r>
        <w:tab/>
        <w:t>с. Летняя Ставка</w:t>
      </w:r>
      <w:r>
        <w:tab/>
        <w:t>195</w:t>
      </w:r>
    </w:p>
    <w:p w:rsidR="009D103F" w:rsidRDefault="00000000">
      <w:pPr>
        <w:spacing w:after="664"/>
        <w:ind w:left="14" w:right="163"/>
      </w:pPr>
      <w:r>
        <w:t>О закреплении муниципальных образовательных учреждений Туркменского муниципального округа Ставропольского края за конкретными территориями Туркменского муниципального округа Ставропольского края на 2023 год</w:t>
      </w:r>
    </w:p>
    <w:p w:rsidR="009D103F" w:rsidRDefault="00000000">
      <w:pPr>
        <w:spacing w:after="329"/>
        <w:ind w:left="9" w:right="163" w:firstLine="720"/>
      </w:pPr>
      <w:r>
        <w:t>В соответствии с постановлением администрации Туркменского муниципального округа Ставропольского края от 24.12.2020 года N2 33 «Об определении администрации Туркменского муниципального округа Ставропольского края, отраслевых (функциональных), территориальных органов администрации Туркменского муниципального округа Ставропольского края осуществляющих функции и полномочия учредителя муниципальных учреждений Туркменского муниципального округа Ставропольского края», статьей 9 Федерального закона от 29 декабря 2012 года N2 273-ФЗ «Об образовании в Российской Федерации&gt;&gt;, Федеральным Законом от 06 октября 2003 года N2 131-ФЗ «Об общих принципах организации местного самоуправления в Российской Федерации&gt;&gt; администрация Туркменского муниципального округа</w:t>
      </w:r>
    </w:p>
    <w:p w:rsidR="009D103F" w:rsidRDefault="00000000">
      <w:pPr>
        <w:spacing w:after="305"/>
        <w:ind w:left="14" w:right="163"/>
      </w:pPr>
      <w:r>
        <w:t>ПОСТАНОВЛЯЕТ:</w:t>
      </w:r>
    </w:p>
    <w:p w:rsidR="009D103F" w:rsidRDefault="00000000">
      <w:pPr>
        <w:numPr>
          <w:ilvl w:val="1"/>
          <w:numId w:val="1"/>
        </w:numPr>
        <w:ind w:right="163" w:firstLine="725"/>
      </w:pPr>
      <w:r>
        <w:t>Закрепить общеобразовательные организации Туркменского муниципального округа Ставропольского края за конкретными территориями Туркменского муниципального округа Ставропольского края на 2023 год согласно приложению 1.</w:t>
      </w:r>
    </w:p>
    <w:p w:rsidR="009D103F" w:rsidRDefault="00000000">
      <w:pPr>
        <w:numPr>
          <w:ilvl w:val="1"/>
          <w:numId w:val="1"/>
        </w:numPr>
        <w:ind w:right="163" w:firstLine="725"/>
      </w:pPr>
      <w:r>
        <w:t>Закрепить дошкольные образовательные организации Туркменского муниципального округа Ставропольского края за конкретными территориями Туркменского муниципального округа Ставропольского края на 2023 год согласно приложению 2.</w:t>
      </w:r>
    </w:p>
    <w:p w:rsidR="009D103F" w:rsidRDefault="00000000">
      <w:pPr>
        <w:ind w:left="9" w:right="163" w:firstLine="715"/>
      </w:pPr>
      <w:r>
        <w:t xml:space="preserve">З. Начальнику управления образования администрации Туркменского муниципального округа </w:t>
      </w:r>
      <w:proofErr w:type="spellStart"/>
      <w:r>
        <w:t>Джирквалишвили</w:t>
      </w:r>
      <w:proofErr w:type="spellEnd"/>
      <w:r>
        <w:t xml:space="preserve"> Т.Н. обеспечить прием несовершеннолетних граждан в муниципальные образовательные учреждения, проживающих в населенных пунктах, в соответствии с действующим законодательством.</w:t>
      </w:r>
    </w:p>
    <w:p w:rsidR="009D103F" w:rsidRDefault="00000000">
      <w:pPr>
        <w:ind w:left="725" w:right="163"/>
      </w:pPr>
      <w:r>
        <w:t>4. Признать утратившими силу:</w:t>
      </w:r>
    </w:p>
    <w:p w:rsidR="009D103F" w:rsidRDefault="00000000">
      <w:pPr>
        <w:ind w:left="9" w:right="163" w:firstLine="720"/>
      </w:pPr>
      <w:r>
        <w:t xml:space="preserve">4.1. Постановление администрации Туркменского муниципального округа Ставропольского края от 30 декабря 2020 </w:t>
      </w:r>
      <w:proofErr w:type="gramStart"/>
      <w:r>
        <w:t>года .N</w:t>
      </w:r>
      <w:proofErr w:type="gramEnd"/>
      <w:r>
        <w:t xml:space="preserve">2 80 «О закреплении </w:t>
      </w:r>
      <w:r>
        <w:lastRenderedPageBreak/>
        <w:t>муниципальных образовательных учреждений Туркменского муниципального округа за населенными пунктами Туркменского округа»;</w:t>
      </w:r>
    </w:p>
    <w:p w:rsidR="009D103F" w:rsidRDefault="00000000">
      <w:pPr>
        <w:ind w:left="182" w:right="5" w:firstLine="715"/>
      </w:pPr>
      <w:r>
        <w:t xml:space="preserve">4.2. Постановление администрации Туркменского муниципального округа Ставропольского края от 15 марта 2022 </w:t>
      </w:r>
      <w:proofErr w:type="gramStart"/>
      <w:r>
        <w:t>года .N</w:t>
      </w:r>
      <w:proofErr w:type="gramEnd"/>
      <w:r>
        <w:t>2 176 &lt;&lt;О закреплении муниципальных образовательных учреждений Туркменского муниципального округа за населенными пунктами Туркменского округа&gt;&gt;.</w:t>
      </w:r>
    </w:p>
    <w:p w:rsidR="009D103F" w:rsidRDefault="00000000">
      <w:pPr>
        <w:numPr>
          <w:ilvl w:val="1"/>
          <w:numId w:val="2"/>
        </w:numPr>
        <w:ind w:right="43" w:firstLine="715"/>
      </w:pPr>
      <w:r>
        <w:t>Контроль за выполнением настоящего постановления возложить на заместителя главы администрация Туркменского муниципального округа Ставропольского края Лысенко Ю.Ф.</w:t>
      </w:r>
    </w:p>
    <w:p w:rsidR="009D103F" w:rsidRDefault="00000000">
      <w:pPr>
        <w:numPr>
          <w:ilvl w:val="1"/>
          <w:numId w:val="2"/>
        </w:numPr>
        <w:spacing w:after="0" w:line="259" w:lineRule="auto"/>
        <w:ind w:right="43" w:firstLine="715"/>
      </w:pPr>
      <w:r>
        <w:t>Настоящее постановление вступает в силу со дня его обнародования.</w:t>
      </w:r>
    </w:p>
    <w:p w:rsidR="009D103F" w:rsidRDefault="009D103F">
      <w:pPr>
        <w:sectPr w:rsidR="009D103F">
          <w:pgSz w:w="11900" w:h="16820"/>
          <w:pgMar w:top="1277" w:right="946" w:bottom="958" w:left="1378" w:header="720" w:footer="720" w:gutter="0"/>
          <w:cols w:space="720"/>
        </w:sectPr>
      </w:pPr>
    </w:p>
    <w:p w:rsidR="009D103F" w:rsidRDefault="00000000">
      <w:pPr>
        <w:ind w:left="14" w:right="1747"/>
      </w:pPr>
      <w:r>
        <w:t>Исполняющий обязанности главы</w:t>
      </w:r>
    </w:p>
    <w:p w:rsidR="009D103F" w:rsidRDefault="00000000">
      <w:pPr>
        <w:ind w:left="14" w:right="518"/>
      </w:pPr>
      <w:r>
        <w:rPr>
          <w:noProof/>
        </w:rPr>
        <w:drawing>
          <wp:anchor distT="0" distB="0" distL="114300" distR="114300" simplePos="0" relativeHeight="251658240" behindDoc="0" locked="0" layoutInCell="1" allowOverlap="0">
            <wp:simplePos x="0" y="0"/>
            <wp:positionH relativeFrom="column">
              <wp:posOffset>3395700</wp:posOffset>
            </wp:positionH>
            <wp:positionV relativeFrom="paragraph">
              <wp:posOffset>-600999</wp:posOffset>
            </wp:positionV>
            <wp:extent cx="1521055" cy="1530169"/>
            <wp:effectExtent l="0" t="0" r="0" b="0"/>
            <wp:wrapSquare wrapText="bothSides"/>
            <wp:docPr id="32883" name="Picture 32883"/>
            <wp:cNvGraphicFramePr/>
            <a:graphic xmlns:a="http://schemas.openxmlformats.org/drawingml/2006/main">
              <a:graphicData uri="http://schemas.openxmlformats.org/drawingml/2006/picture">
                <pic:pic xmlns:pic="http://schemas.openxmlformats.org/drawingml/2006/picture">
                  <pic:nvPicPr>
                    <pic:cNvPr id="32883" name="Picture 32883"/>
                    <pic:cNvPicPr/>
                  </pic:nvPicPr>
                  <pic:blipFill>
                    <a:blip r:embed="rId5"/>
                    <a:stretch>
                      <a:fillRect/>
                    </a:stretch>
                  </pic:blipFill>
                  <pic:spPr>
                    <a:xfrm>
                      <a:off x="0" y="0"/>
                      <a:ext cx="1521055" cy="1530169"/>
                    </a:xfrm>
                    <a:prstGeom prst="rect">
                      <a:avLst/>
                    </a:prstGeom>
                  </pic:spPr>
                </pic:pic>
              </a:graphicData>
            </a:graphic>
          </wp:anchor>
        </w:drawing>
      </w:r>
      <w:r>
        <w:t>Туркменского муниципального округа Ставропольского края, первый заместитель главы администрации Туркменского муниципального округа Ставропольского края С. А. тур</w:t>
      </w:r>
      <w:r>
        <w:br w:type="page"/>
      </w:r>
    </w:p>
    <w:p w:rsidR="009D103F" w:rsidRDefault="00000000">
      <w:pPr>
        <w:spacing w:after="751"/>
        <w:ind w:left="4431" w:right="408"/>
      </w:pPr>
      <w:r>
        <w:lastRenderedPageBreak/>
        <w:t>Приложение 1 к постановлению администрации Туркменского муниципального округа Ставропольского края от 15 марта 2023 года N2 195</w:t>
      </w:r>
    </w:p>
    <w:p w:rsidR="009D103F" w:rsidRDefault="00000000">
      <w:pPr>
        <w:spacing w:after="5" w:line="251" w:lineRule="auto"/>
        <w:ind w:left="384" w:right="149" w:hanging="10"/>
        <w:jc w:val="center"/>
      </w:pPr>
      <w:r>
        <w:t>Закрепление общеобразовательных организаций Туркменского муниципального округа</w:t>
      </w:r>
    </w:p>
    <w:p w:rsidR="009D103F" w:rsidRDefault="00000000">
      <w:pPr>
        <w:spacing w:after="348" w:line="251" w:lineRule="auto"/>
        <w:ind w:left="10" w:hanging="10"/>
        <w:jc w:val="center"/>
      </w:pPr>
      <w:r>
        <w:t>Ставропольского края за конкретными территориями Туркменского муниципального округа Ставропольского края на 2023 год</w:t>
      </w:r>
    </w:p>
    <w:tbl>
      <w:tblPr>
        <w:tblStyle w:val="TableGrid"/>
        <w:tblW w:w="10102" w:type="dxa"/>
        <w:tblInd w:w="-295" w:type="dxa"/>
        <w:tblCellMar>
          <w:top w:w="22" w:type="dxa"/>
          <w:left w:w="82" w:type="dxa"/>
          <w:bottom w:w="0" w:type="dxa"/>
          <w:right w:w="96" w:type="dxa"/>
        </w:tblCellMar>
        <w:tblLook w:val="04A0" w:firstRow="1" w:lastRow="0" w:firstColumn="1" w:lastColumn="0" w:noHBand="0" w:noVBand="1"/>
      </w:tblPr>
      <w:tblGrid>
        <w:gridCol w:w="850"/>
        <w:gridCol w:w="4264"/>
        <w:gridCol w:w="2576"/>
        <w:gridCol w:w="2412"/>
      </w:tblGrid>
      <w:tr w:rsidR="009D103F">
        <w:trPr>
          <w:trHeight w:val="1277"/>
        </w:trPr>
        <w:tc>
          <w:tcPr>
            <w:tcW w:w="85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56" w:firstLine="0"/>
              <w:jc w:val="center"/>
            </w:pPr>
            <w:r>
              <w:t>п/п</w:t>
            </w:r>
          </w:p>
        </w:tc>
        <w:tc>
          <w:tcPr>
            <w:tcW w:w="4264"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6" w:firstLine="0"/>
              <w:jc w:val="center"/>
            </w:pPr>
            <w:r>
              <w:t>Полное наименование учреждения</w:t>
            </w:r>
          </w:p>
        </w:tc>
        <w:tc>
          <w:tcPr>
            <w:tcW w:w="2576"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firstLine="0"/>
              <w:jc w:val="center"/>
            </w:pPr>
            <w:r>
              <w:t>Юридический и фактический адрес</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firstLine="0"/>
              <w:jc w:val="center"/>
            </w:pPr>
            <w:r>
              <w:t>Населенные пункты</w:t>
            </w:r>
          </w:p>
        </w:tc>
      </w:tr>
      <w:tr w:rsidR="009D103F">
        <w:trPr>
          <w:trHeight w:val="439"/>
        </w:trPr>
        <w:tc>
          <w:tcPr>
            <w:tcW w:w="85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47" w:firstLine="0"/>
              <w:jc w:val="center"/>
            </w:pPr>
            <w:r>
              <w:t>1</w:t>
            </w:r>
          </w:p>
        </w:tc>
        <w:tc>
          <w:tcPr>
            <w:tcW w:w="4264"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59" w:firstLine="0"/>
              <w:jc w:val="center"/>
            </w:pPr>
            <w:r>
              <w:rPr>
                <w:sz w:val="30"/>
              </w:rPr>
              <w:t>2</w:t>
            </w:r>
          </w:p>
        </w:tc>
        <w:tc>
          <w:tcPr>
            <w:tcW w:w="2576"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1" w:firstLine="0"/>
              <w:jc w:val="center"/>
            </w:pPr>
            <w:r>
              <w:rPr>
                <w:sz w:val="24"/>
              </w:rPr>
              <w:t>З</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50" w:firstLine="0"/>
              <w:jc w:val="center"/>
            </w:pPr>
            <w:r>
              <w:t>4</w:t>
            </w:r>
          </w:p>
        </w:tc>
      </w:tr>
      <w:tr w:rsidR="009D103F">
        <w:trPr>
          <w:trHeight w:val="1958"/>
        </w:trPr>
        <w:tc>
          <w:tcPr>
            <w:tcW w:w="85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49" w:firstLine="0"/>
              <w:jc w:val="center"/>
            </w:pPr>
            <w:r>
              <w:rPr>
                <w:sz w:val="30"/>
              </w:rPr>
              <w:t>1.</w:t>
            </w:r>
          </w:p>
        </w:tc>
        <w:tc>
          <w:tcPr>
            <w:tcW w:w="4264"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40" w:firstLine="0"/>
            </w:pPr>
            <w:r>
              <w:t xml:space="preserve">Муниципальное бюджетное общеобразовательное учреждение «Средняя общеобразовательная школа М </w:t>
            </w:r>
            <w:proofErr w:type="gramStart"/>
            <w:r>
              <w:t>1 »</w:t>
            </w:r>
            <w:proofErr w:type="gramEnd"/>
          </w:p>
        </w:tc>
        <w:tc>
          <w:tcPr>
            <w:tcW w:w="2576"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40" w:lineRule="auto"/>
              <w:ind w:left="38" w:right="80" w:firstLine="10"/>
            </w:pPr>
            <w:r>
              <w:t>356540, РФ, Ставропольский край, Туркменский район, с. Летняя Ставка</w:t>
            </w:r>
          </w:p>
          <w:p w:rsidR="009D103F" w:rsidRDefault="00000000">
            <w:pPr>
              <w:spacing w:after="0" w:line="259" w:lineRule="auto"/>
              <w:ind w:left="173" w:firstLine="0"/>
              <w:jc w:val="left"/>
            </w:pPr>
            <w:r>
              <w:t>л. Советская, 1 1</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45" w:firstLine="0"/>
              <w:jc w:val="left"/>
            </w:pPr>
            <w:r>
              <w:t>с. Летняя Ставка,</w:t>
            </w:r>
          </w:p>
          <w:p w:rsidR="009D103F" w:rsidRDefault="00000000">
            <w:pPr>
              <w:spacing w:after="0" w:line="259" w:lineRule="auto"/>
              <w:ind w:left="40" w:firstLine="5"/>
              <w:jc w:val="left"/>
            </w:pPr>
            <w:r>
              <w:t xml:space="preserve">а. Чур, </w:t>
            </w:r>
            <w:proofErr w:type="spellStart"/>
            <w:proofErr w:type="gramStart"/>
            <w:r>
              <w:t>пос.Березовский</w:t>
            </w:r>
            <w:proofErr w:type="spellEnd"/>
            <w:proofErr w:type="gramEnd"/>
          </w:p>
        </w:tc>
      </w:tr>
      <w:tr w:rsidR="009D103F">
        <w:trPr>
          <w:trHeight w:val="1606"/>
        </w:trPr>
        <w:tc>
          <w:tcPr>
            <w:tcW w:w="85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06" w:firstLine="0"/>
              <w:jc w:val="center"/>
            </w:pPr>
            <w:r>
              <w:t>2.</w:t>
            </w:r>
          </w:p>
        </w:tc>
        <w:tc>
          <w:tcPr>
            <w:tcW w:w="4264"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1" w:firstLine="0"/>
              <w:jc w:val="left"/>
            </w:pPr>
            <w:r>
              <w:t xml:space="preserve">Муниципальное казенное общеобразовательное </w:t>
            </w:r>
            <w:r>
              <w:tab/>
              <w:t>учреждение «Средняя общеобразовательная школа NQ2»</w:t>
            </w:r>
          </w:p>
        </w:tc>
        <w:tc>
          <w:tcPr>
            <w:tcW w:w="2576"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4" w:right="17" w:firstLine="14"/>
            </w:pPr>
            <w:r>
              <w:t xml:space="preserve">356551, РФ, Ставропольский край, Туркменский район, </w:t>
            </w:r>
            <w:proofErr w:type="spellStart"/>
            <w:r>
              <w:t>с.Овощи</w:t>
            </w:r>
            <w:proofErr w:type="spellEnd"/>
            <w:r>
              <w:t>, ул.Красная,7З</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1" w:right="19" w:firstLine="14"/>
            </w:pPr>
            <w:r>
              <w:t>с. Овощи, пос. Поперечный, пос. Красная Поляна</w:t>
            </w:r>
          </w:p>
        </w:tc>
      </w:tr>
      <w:tr w:rsidR="009D103F">
        <w:trPr>
          <w:trHeight w:val="1598"/>
        </w:trPr>
        <w:tc>
          <w:tcPr>
            <w:tcW w:w="85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87" w:firstLine="0"/>
              <w:jc w:val="center"/>
            </w:pPr>
            <w:r>
              <w:t>З.</w:t>
            </w:r>
          </w:p>
        </w:tc>
        <w:tc>
          <w:tcPr>
            <w:tcW w:w="4264"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1" w:right="19" w:firstLine="0"/>
            </w:pPr>
            <w:r>
              <w:t>Муниципальное бюджетное общеобразовательное учреждение «Средняя общеобразовательная школа МЗ»</w:t>
            </w:r>
          </w:p>
        </w:tc>
        <w:tc>
          <w:tcPr>
            <w:tcW w:w="2576"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9" w:right="27" w:firstLine="10"/>
            </w:pPr>
            <w:r>
              <w:t>356550, РФ, Ставропольский край, Туркменский район, с. Камбулат, пл. Свободы,5З</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6" w:firstLine="0"/>
              <w:jc w:val="left"/>
            </w:pPr>
            <w:r>
              <w:t>с. Камбулат</w:t>
            </w:r>
          </w:p>
        </w:tc>
      </w:tr>
      <w:tr w:rsidR="009D103F">
        <w:trPr>
          <w:trHeight w:val="1923"/>
        </w:trPr>
        <w:tc>
          <w:tcPr>
            <w:tcW w:w="85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72" w:firstLine="0"/>
              <w:jc w:val="center"/>
            </w:pPr>
            <w:r>
              <w:t>4.</w:t>
            </w:r>
          </w:p>
        </w:tc>
        <w:tc>
          <w:tcPr>
            <w:tcW w:w="4264"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6" w:right="24"/>
            </w:pPr>
            <w:r>
              <w:t>Муниципальное бюджетное общеобразовательное учреждение «Средняя общеобразовательная школа N24»</w:t>
            </w:r>
          </w:p>
        </w:tc>
        <w:tc>
          <w:tcPr>
            <w:tcW w:w="2576"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0" w:right="32" w:firstLine="14"/>
            </w:pPr>
            <w:r>
              <w:t xml:space="preserve">356546, РФ, Ставропольский край, Туркменский район, </w:t>
            </w:r>
            <w:proofErr w:type="spellStart"/>
            <w:r>
              <w:t>с.Малые</w:t>
            </w:r>
            <w:proofErr w:type="spellEnd"/>
            <w:r>
              <w:t xml:space="preserve"> </w:t>
            </w:r>
            <w:proofErr w:type="spellStart"/>
            <w:r>
              <w:t>Ягуры</w:t>
            </w:r>
            <w:proofErr w:type="spellEnd"/>
            <w:r>
              <w:t>, пл. Пионерская, 16</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1" w:firstLine="0"/>
              <w:jc w:val="left"/>
            </w:pPr>
            <w:r>
              <w:t xml:space="preserve">с. Малые </w:t>
            </w:r>
            <w:proofErr w:type="spellStart"/>
            <w:r>
              <w:t>Ягуры</w:t>
            </w:r>
            <w:proofErr w:type="spellEnd"/>
          </w:p>
        </w:tc>
      </w:tr>
      <w:tr w:rsidR="009D103F">
        <w:trPr>
          <w:trHeight w:val="1581"/>
        </w:trPr>
        <w:tc>
          <w:tcPr>
            <w:tcW w:w="85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58" w:firstLine="0"/>
              <w:jc w:val="center"/>
            </w:pPr>
            <w:r>
              <w:rPr>
                <w:sz w:val="30"/>
              </w:rPr>
              <w:lastRenderedPageBreak/>
              <w:t>5.</w:t>
            </w:r>
          </w:p>
        </w:tc>
        <w:tc>
          <w:tcPr>
            <w:tcW w:w="4264"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7"/>
              <w:jc w:val="left"/>
            </w:pPr>
            <w:r>
              <w:t xml:space="preserve">Муниципальное казенное общеобразовательное </w:t>
            </w:r>
            <w:r>
              <w:tab/>
              <w:t>учреждение «Средняя общеобразовательная школа N25»</w:t>
            </w:r>
          </w:p>
        </w:tc>
        <w:tc>
          <w:tcPr>
            <w:tcW w:w="2576"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firstLine="14"/>
              <w:jc w:val="left"/>
            </w:pPr>
            <w:r>
              <w:t xml:space="preserve">356545, РФ, Ставропольский край, Туркменский район, </w:t>
            </w:r>
            <w:proofErr w:type="spellStart"/>
            <w:r>
              <w:t>с.Казгулак</w:t>
            </w:r>
            <w:proofErr w:type="spellEnd"/>
            <w:r>
              <w:t xml:space="preserve"> ул.Ленина,88</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7" w:right="182" w:firstLine="5"/>
            </w:pPr>
            <w:r>
              <w:t>с. Казгулак, пос. Березовский</w:t>
            </w:r>
          </w:p>
        </w:tc>
      </w:tr>
    </w:tbl>
    <w:p w:rsidR="009D103F" w:rsidRDefault="009D103F">
      <w:pPr>
        <w:spacing w:after="0" w:line="259" w:lineRule="auto"/>
        <w:ind w:left="-1555" w:right="11046" w:firstLine="0"/>
        <w:jc w:val="left"/>
      </w:pPr>
    </w:p>
    <w:tbl>
      <w:tblPr>
        <w:tblStyle w:val="TableGrid"/>
        <w:tblW w:w="10100" w:type="dxa"/>
        <w:tblInd w:w="-552" w:type="dxa"/>
        <w:tblCellMar>
          <w:top w:w="63" w:type="dxa"/>
          <w:left w:w="79" w:type="dxa"/>
          <w:bottom w:w="0" w:type="dxa"/>
          <w:right w:w="0" w:type="dxa"/>
        </w:tblCellMar>
        <w:tblLook w:val="04A0" w:firstRow="1" w:lastRow="0" w:firstColumn="1" w:lastColumn="0" w:noHBand="0" w:noVBand="1"/>
      </w:tblPr>
      <w:tblGrid>
        <w:gridCol w:w="823"/>
        <w:gridCol w:w="4131"/>
        <w:gridCol w:w="2567"/>
        <w:gridCol w:w="2579"/>
      </w:tblGrid>
      <w:tr w:rsidR="009D103F">
        <w:trPr>
          <w:trHeight w:val="1984"/>
        </w:trPr>
        <w:tc>
          <w:tcPr>
            <w:tcW w:w="85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45" w:firstLine="0"/>
              <w:jc w:val="center"/>
            </w:pPr>
            <w:r>
              <w:t>6.</w:t>
            </w:r>
          </w:p>
        </w:tc>
        <w:tc>
          <w:tcPr>
            <w:tcW w:w="42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48" w:right="94"/>
            </w:pPr>
            <w:r>
              <w:t xml:space="preserve">Муниципальное казенное общеобразовательное учреждение «Средняя общеобразовательная </w:t>
            </w:r>
            <w:proofErr w:type="gramStart"/>
            <w:r>
              <w:t>школа .М</w:t>
            </w:r>
            <w:proofErr w:type="gramEnd"/>
            <w:r>
              <w:t>2 7»</w:t>
            </w:r>
          </w:p>
        </w:tc>
        <w:tc>
          <w:tcPr>
            <w:tcW w:w="257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43" w:right="99" w:firstLine="10"/>
            </w:pPr>
            <w:r>
              <w:t xml:space="preserve">356543, РФ, Став- </w:t>
            </w:r>
            <w:proofErr w:type="spellStart"/>
            <w:r>
              <w:t>ропольский</w:t>
            </w:r>
            <w:proofErr w:type="spellEnd"/>
            <w:r>
              <w:t xml:space="preserve"> край, Туркменский район, </w:t>
            </w:r>
            <w:proofErr w:type="spellStart"/>
            <w:proofErr w:type="gramStart"/>
            <w:r>
              <w:t>пос.Владимировка</w:t>
            </w:r>
            <w:proofErr w:type="spellEnd"/>
            <w:proofErr w:type="gramEnd"/>
            <w:r>
              <w:t xml:space="preserve"> ул. Ленина, 112</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58" w:firstLine="0"/>
              <w:jc w:val="left"/>
            </w:pPr>
            <w:proofErr w:type="spellStart"/>
            <w:r>
              <w:t>пос</w:t>
            </w:r>
            <w:proofErr w:type="spellEnd"/>
          </w:p>
          <w:p w:rsidR="009D103F" w:rsidRDefault="00000000">
            <w:pPr>
              <w:spacing w:after="0" w:line="259" w:lineRule="auto"/>
              <w:ind w:left="48" w:firstLine="0"/>
              <w:jc w:val="left"/>
            </w:pPr>
            <w:r>
              <w:t>Владимировка</w:t>
            </w:r>
          </w:p>
        </w:tc>
      </w:tr>
      <w:tr w:rsidR="009D103F">
        <w:trPr>
          <w:trHeight w:val="1930"/>
        </w:trPr>
        <w:tc>
          <w:tcPr>
            <w:tcW w:w="85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40" w:firstLine="0"/>
              <w:jc w:val="center"/>
            </w:pPr>
            <w:r>
              <w:t>7.</w:t>
            </w:r>
          </w:p>
        </w:tc>
        <w:tc>
          <w:tcPr>
            <w:tcW w:w="42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43"/>
              <w:jc w:val="left"/>
            </w:pPr>
            <w:r>
              <w:t xml:space="preserve">Муниципальное казенное общеобразовательное </w:t>
            </w:r>
            <w:r>
              <w:tab/>
              <w:t xml:space="preserve">учреждение «Средняя общеобразовательная </w:t>
            </w:r>
            <w:proofErr w:type="gramStart"/>
            <w:r>
              <w:t>школа .М</w:t>
            </w:r>
            <w:proofErr w:type="gramEnd"/>
            <w:r>
              <w:t>2 8»</w:t>
            </w:r>
          </w:p>
        </w:tc>
        <w:tc>
          <w:tcPr>
            <w:tcW w:w="257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4" w:right="104" w:firstLine="19"/>
            </w:pPr>
            <w:r>
              <w:t xml:space="preserve">356557, РФ, Ставропольский край, Туркменский район, а. Куликовы Копани, </w:t>
            </w:r>
            <w:proofErr w:type="spellStart"/>
            <w:r>
              <w:t>ул.Школьная</w:t>
            </w:r>
            <w:proofErr w:type="spellEnd"/>
            <w:r>
              <w:t>, 10</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48" w:right="96" w:firstLine="5"/>
            </w:pPr>
            <w:r>
              <w:t>а. Куликовы Копани, пос. Таврический</w:t>
            </w:r>
          </w:p>
        </w:tc>
      </w:tr>
      <w:tr w:rsidR="009D103F">
        <w:trPr>
          <w:trHeight w:val="1629"/>
        </w:trPr>
        <w:tc>
          <w:tcPr>
            <w:tcW w:w="85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30" w:firstLine="0"/>
              <w:jc w:val="center"/>
            </w:pPr>
            <w:r>
              <w:t>8.</w:t>
            </w:r>
          </w:p>
        </w:tc>
        <w:tc>
          <w:tcPr>
            <w:tcW w:w="42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9"/>
              <w:jc w:val="left"/>
            </w:pPr>
            <w:r>
              <w:t xml:space="preserve">Муниципальное казенное общеобразовательное </w:t>
            </w:r>
            <w:r>
              <w:tab/>
              <w:t>учреждение «Средняя общеобразовательная школа N2 9»</w:t>
            </w:r>
          </w:p>
        </w:tc>
        <w:tc>
          <w:tcPr>
            <w:tcW w:w="257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9" w:right="109" w:firstLine="14"/>
            </w:pPr>
            <w:r>
              <w:t xml:space="preserve">356556, РФ, Ставропольский край, Туркменский район, </w:t>
            </w:r>
            <w:proofErr w:type="spellStart"/>
            <w:r>
              <w:t>с.Кучерла</w:t>
            </w:r>
            <w:proofErr w:type="spellEnd"/>
            <w:r>
              <w:t xml:space="preserve"> ул.Стадионная,25</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43" w:right="499" w:firstLine="5"/>
            </w:pPr>
            <w:r>
              <w:t>с. Кучерла, пос. Троицкий</w:t>
            </w:r>
          </w:p>
        </w:tc>
      </w:tr>
      <w:tr w:rsidR="009D103F">
        <w:trPr>
          <w:trHeight w:val="2269"/>
        </w:trPr>
        <w:tc>
          <w:tcPr>
            <w:tcW w:w="85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11" w:firstLine="0"/>
              <w:jc w:val="center"/>
            </w:pPr>
            <w:r>
              <w:t>9.</w:t>
            </w:r>
          </w:p>
        </w:tc>
        <w:tc>
          <w:tcPr>
            <w:tcW w:w="42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9" w:firstLine="0"/>
              <w:jc w:val="left"/>
            </w:pPr>
            <w:r>
              <w:t xml:space="preserve">Муниципальное казенное общеобразовательное </w:t>
            </w:r>
            <w:r>
              <w:tab/>
              <w:t xml:space="preserve">учреждение «Средняя общеобразовательная </w:t>
            </w:r>
            <w:proofErr w:type="gramStart"/>
            <w:r>
              <w:t>школа .N</w:t>
            </w:r>
            <w:proofErr w:type="gramEnd"/>
            <w:r>
              <w:t>2</w:t>
            </w:r>
          </w:p>
        </w:tc>
        <w:tc>
          <w:tcPr>
            <w:tcW w:w="257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40" w:lineRule="auto"/>
              <w:ind w:left="24" w:firstLine="14"/>
              <w:jc w:val="left"/>
            </w:pPr>
            <w:r>
              <w:t>356555,</w:t>
            </w:r>
            <w:r>
              <w:tab/>
              <w:t>РФ, Ставропольский край, Туркменский район,</w:t>
            </w:r>
          </w:p>
          <w:p w:rsidR="009D103F" w:rsidRDefault="00000000">
            <w:pPr>
              <w:spacing w:after="0" w:line="259" w:lineRule="auto"/>
              <w:ind w:left="24" w:right="118" w:firstLine="14"/>
            </w:pPr>
            <w:proofErr w:type="spellStart"/>
            <w:r>
              <w:t>а.Шарахалсун</w:t>
            </w:r>
            <w:proofErr w:type="spellEnd"/>
            <w:r>
              <w:t xml:space="preserve"> ул. Краснознаменская, 94-а</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8" w:firstLine="0"/>
              <w:jc w:val="left"/>
            </w:pPr>
            <w:r>
              <w:t xml:space="preserve">а. </w:t>
            </w:r>
            <w:proofErr w:type="spellStart"/>
            <w:r>
              <w:t>Шарахалсун</w:t>
            </w:r>
            <w:proofErr w:type="spellEnd"/>
          </w:p>
        </w:tc>
      </w:tr>
      <w:tr w:rsidR="009D103F">
        <w:trPr>
          <w:trHeight w:val="1933"/>
        </w:trPr>
        <w:tc>
          <w:tcPr>
            <w:tcW w:w="85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right="51" w:firstLine="0"/>
              <w:jc w:val="right"/>
            </w:pPr>
            <w:r>
              <w:t xml:space="preserve">10. </w:t>
            </w:r>
          </w:p>
        </w:tc>
        <w:tc>
          <w:tcPr>
            <w:tcW w:w="42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4"/>
              <w:jc w:val="left"/>
            </w:pPr>
            <w:r>
              <w:t xml:space="preserve">Муниципальное казенное общеобразовательное </w:t>
            </w:r>
            <w:r>
              <w:tab/>
              <w:t>учреждение «Средняя общеобразовательная школа N2 11»</w:t>
            </w:r>
          </w:p>
        </w:tc>
        <w:tc>
          <w:tcPr>
            <w:tcW w:w="257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9" w:right="123" w:firstLine="10"/>
            </w:pPr>
            <w:r>
              <w:t xml:space="preserve">356552, РФ, Ставропольский край, Туркменский район, с. </w:t>
            </w:r>
            <w:proofErr w:type="spellStart"/>
            <w:r>
              <w:t>КенджеКулак</w:t>
            </w:r>
            <w:proofErr w:type="spellEnd"/>
            <w:r>
              <w:t>, ул. Школьная,8</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8" w:firstLine="0"/>
              <w:jc w:val="left"/>
            </w:pPr>
            <w:r>
              <w:t>с. Кендже-Кулак</w:t>
            </w:r>
          </w:p>
        </w:tc>
      </w:tr>
      <w:tr w:rsidR="009D103F">
        <w:trPr>
          <w:trHeight w:val="1917"/>
        </w:trPr>
        <w:tc>
          <w:tcPr>
            <w:tcW w:w="85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right="61" w:firstLine="0"/>
              <w:jc w:val="right"/>
            </w:pPr>
            <w:r>
              <w:t xml:space="preserve">11. </w:t>
            </w:r>
          </w:p>
        </w:tc>
        <w:tc>
          <w:tcPr>
            <w:tcW w:w="42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5"/>
              <w:jc w:val="left"/>
            </w:pPr>
            <w:r>
              <w:t xml:space="preserve">Муниципальное казенное общеобразовательное </w:t>
            </w:r>
            <w:r>
              <w:tab/>
              <w:t xml:space="preserve">учреждение «Средняя общеобразовательная </w:t>
            </w:r>
            <w:proofErr w:type="gramStart"/>
            <w:r>
              <w:t>школа .N</w:t>
            </w:r>
            <w:proofErr w:type="gramEnd"/>
            <w:r>
              <w:t>2 12</w:t>
            </w:r>
          </w:p>
        </w:tc>
        <w:tc>
          <w:tcPr>
            <w:tcW w:w="257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46" w:lineRule="auto"/>
              <w:ind w:left="10" w:right="133" w:firstLine="10"/>
            </w:pPr>
            <w:r>
              <w:t>356552, РФ, Ставропольский край, Туркменский район, а. Сабан-</w:t>
            </w:r>
          </w:p>
          <w:p w:rsidR="009D103F" w:rsidRDefault="00000000">
            <w:pPr>
              <w:spacing w:after="0" w:line="259" w:lineRule="auto"/>
              <w:ind w:left="10" w:firstLine="5"/>
              <w:jc w:val="left"/>
            </w:pPr>
            <w:proofErr w:type="spellStart"/>
            <w:r>
              <w:lastRenderedPageBreak/>
              <w:t>Антуста</w:t>
            </w:r>
            <w:proofErr w:type="spellEnd"/>
            <w:r>
              <w:t xml:space="preserve"> ул.Ахметова,2З</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9" w:firstLine="0"/>
              <w:jc w:val="left"/>
            </w:pPr>
            <w:r>
              <w:lastRenderedPageBreak/>
              <w:t>а. Сабан-</w:t>
            </w:r>
            <w:proofErr w:type="spellStart"/>
            <w:r>
              <w:t>Антуста</w:t>
            </w:r>
            <w:proofErr w:type="spellEnd"/>
          </w:p>
        </w:tc>
      </w:tr>
      <w:tr w:rsidR="009D103F">
        <w:trPr>
          <w:trHeight w:val="1925"/>
        </w:trPr>
        <w:tc>
          <w:tcPr>
            <w:tcW w:w="85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right="65" w:firstLine="0"/>
              <w:jc w:val="right"/>
            </w:pPr>
            <w:r>
              <w:t xml:space="preserve">12. </w:t>
            </w:r>
          </w:p>
        </w:tc>
        <w:tc>
          <w:tcPr>
            <w:tcW w:w="42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5" w:firstLine="0"/>
              <w:jc w:val="left"/>
            </w:pPr>
            <w:r>
              <w:t xml:space="preserve">Муниципальное казенное общеобразовательное </w:t>
            </w:r>
            <w:r>
              <w:tab/>
              <w:t>учреждение «Средняя общеобразовательная школа N21 З»</w:t>
            </w:r>
          </w:p>
        </w:tc>
        <w:tc>
          <w:tcPr>
            <w:tcW w:w="257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38" w:lineRule="auto"/>
              <w:ind w:left="5" w:right="133" w:firstLine="10"/>
            </w:pPr>
            <w:r>
              <w:t xml:space="preserve">356554, РФ, </w:t>
            </w:r>
            <w:proofErr w:type="gramStart"/>
            <w:r>
              <w:t xml:space="preserve">Став- </w:t>
            </w:r>
            <w:proofErr w:type="spellStart"/>
            <w:r>
              <w:t>ропольский</w:t>
            </w:r>
            <w:proofErr w:type="spellEnd"/>
            <w:proofErr w:type="gramEnd"/>
            <w:r>
              <w:t xml:space="preserve"> край, Туркменский район, пос.</w:t>
            </w:r>
          </w:p>
          <w:p w:rsidR="009D103F" w:rsidRDefault="00000000">
            <w:pPr>
              <w:spacing w:after="0" w:line="259" w:lineRule="auto"/>
              <w:ind w:left="5" w:firstLine="0"/>
              <w:jc w:val="left"/>
            </w:pPr>
            <w:r>
              <w:t xml:space="preserve">Красный </w:t>
            </w:r>
            <w:proofErr w:type="spellStart"/>
            <w:r>
              <w:t>Маныч</w:t>
            </w:r>
            <w:proofErr w:type="spellEnd"/>
          </w:p>
          <w:p w:rsidR="009D103F" w:rsidRDefault="00000000">
            <w:pPr>
              <w:spacing w:after="0" w:line="259" w:lineRule="auto"/>
              <w:ind w:left="149" w:firstLine="0"/>
              <w:jc w:val="left"/>
            </w:pPr>
            <w:r>
              <w:t>л.Школьная,4</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0" w:right="125" w:firstLine="5"/>
            </w:pPr>
            <w:proofErr w:type="spellStart"/>
            <w:r>
              <w:t>пос</w:t>
            </w:r>
            <w:proofErr w:type="spellEnd"/>
            <w:r>
              <w:t xml:space="preserve"> Красный </w:t>
            </w:r>
            <w:proofErr w:type="spellStart"/>
            <w:r>
              <w:t>Маныч</w:t>
            </w:r>
            <w:proofErr w:type="spellEnd"/>
            <w:r>
              <w:t xml:space="preserve">, пос. </w:t>
            </w:r>
            <w:proofErr w:type="spellStart"/>
            <w:r>
              <w:t>Новокучерлинский</w:t>
            </w:r>
            <w:proofErr w:type="spellEnd"/>
            <w:r>
              <w:t xml:space="preserve">, пос. </w:t>
            </w:r>
            <w:proofErr w:type="spellStart"/>
            <w:r>
              <w:t>Новорагулинский</w:t>
            </w:r>
            <w:proofErr w:type="spellEnd"/>
            <w:r>
              <w:t xml:space="preserve">, пос. Гол </w:t>
            </w:r>
            <w:proofErr w:type="spellStart"/>
            <w:r>
              <w:t>бинный</w:t>
            </w:r>
            <w:proofErr w:type="spellEnd"/>
          </w:p>
        </w:tc>
      </w:tr>
      <w:tr w:rsidR="009D103F">
        <w:trPr>
          <w:trHeight w:val="1265"/>
        </w:trPr>
        <w:tc>
          <w:tcPr>
            <w:tcW w:w="85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right="75" w:firstLine="0"/>
              <w:jc w:val="right"/>
            </w:pPr>
            <w:r>
              <w:t xml:space="preserve">13. </w:t>
            </w:r>
          </w:p>
        </w:tc>
        <w:tc>
          <w:tcPr>
            <w:tcW w:w="42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5" w:right="133"/>
            </w:pPr>
            <w:r>
              <w:t>Муниципальное казенное общеобразовательное учреждение «Средняя общеобразовательная школа 14 им.</w:t>
            </w:r>
          </w:p>
        </w:tc>
        <w:tc>
          <w:tcPr>
            <w:tcW w:w="257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right="137" w:firstLine="10"/>
            </w:pPr>
            <w:r>
              <w:t>356542, РФ, Ставропольский край, Туркменский район, пос.</w:t>
            </w:r>
          </w:p>
        </w:tc>
        <w:tc>
          <w:tcPr>
            <w:tcW w:w="241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0" w:firstLine="0"/>
              <w:jc w:val="left"/>
            </w:pPr>
            <w:r>
              <w:t>пос. Ясный</w:t>
            </w:r>
          </w:p>
        </w:tc>
      </w:tr>
    </w:tbl>
    <w:tbl>
      <w:tblPr>
        <w:tblStyle w:val="TableGrid"/>
        <w:tblpPr w:vertAnchor="text" w:tblpX="-573"/>
        <w:tblOverlap w:val="never"/>
        <w:tblW w:w="10102" w:type="dxa"/>
        <w:tblInd w:w="0" w:type="dxa"/>
        <w:tblCellMar>
          <w:top w:w="52" w:type="dxa"/>
          <w:left w:w="91" w:type="dxa"/>
          <w:bottom w:w="0" w:type="dxa"/>
          <w:right w:w="0" w:type="dxa"/>
        </w:tblCellMar>
        <w:tblLook w:val="04A0" w:firstRow="1" w:lastRow="0" w:firstColumn="1" w:lastColumn="0" w:noHBand="0" w:noVBand="1"/>
      </w:tblPr>
      <w:tblGrid>
        <w:gridCol w:w="850"/>
        <w:gridCol w:w="4264"/>
        <w:gridCol w:w="2573"/>
        <w:gridCol w:w="2415"/>
      </w:tblGrid>
      <w:tr w:rsidR="009D103F">
        <w:trPr>
          <w:trHeight w:val="674"/>
        </w:trPr>
        <w:tc>
          <w:tcPr>
            <w:tcW w:w="850" w:type="dxa"/>
            <w:tcBorders>
              <w:top w:val="single" w:sz="2" w:space="0" w:color="000000"/>
              <w:left w:val="single" w:sz="2" w:space="0" w:color="000000"/>
              <w:bottom w:val="single" w:sz="2" w:space="0" w:color="000000"/>
              <w:right w:val="single" w:sz="2" w:space="0" w:color="000000"/>
            </w:tcBorders>
          </w:tcPr>
          <w:p w:rsidR="009D103F" w:rsidRDefault="009D103F">
            <w:pPr>
              <w:spacing w:after="160" w:line="259" w:lineRule="auto"/>
              <w:ind w:left="0" w:firstLine="0"/>
              <w:jc w:val="left"/>
            </w:pPr>
          </w:p>
        </w:tc>
        <w:tc>
          <w:tcPr>
            <w:tcW w:w="4264"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1" w:firstLine="0"/>
              <w:jc w:val="left"/>
            </w:pPr>
            <w:proofErr w:type="spellStart"/>
            <w:r>
              <w:t>Н.Н.Знаменского</w:t>
            </w:r>
            <w:proofErr w:type="spellEnd"/>
            <w:r>
              <w:t>»</w:t>
            </w:r>
          </w:p>
        </w:tc>
        <w:tc>
          <w:tcPr>
            <w:tcW w:w="257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4" w:firstLine="0"/>
              <w:jc w:val="left"/>
            </w:pPr>
            <w:r>
              <w:t>Ясный,</w:t>
            </w:r>
          </w:p>
          <w:p w:rsidR="009D103F" w:rsidRDefault="00000000">
            <w:pPr>
              <w:spacing w:after="0" w:line="259" w:lineRule="auto"/>
              <w:ind w:left="158" w:firstLine="0"/>
              <w:jc w:val="left"/>
            </w:pPr>
            <w:proofErr w:type="spellStart"/>
            <w:r>
              <w:t>л.Школьная</w:t>
            </w:r>
            <w:proofErr w:type="spellEnd"/>
            <w:r>
              <w:t>, 1</w:t>
            </w:r>
          </w:p>
        </w:tc>
        <w:tc>
          <w:tcPr>
            <w:tcW w:w="2415" w:type="dxa"/>
            <w:tcBorders>
              <w:top w:val="single" w:sz="2" w:space="0" w:color="000000"/>
              <w:left w:val="single" w:sz="2" w:space="0" w:color="000000"/>
              <w:bottom w:val="single" w:sz="2" w:space="0" w:color="000000"/>
              <w:right w:val="single" w:sz="2" w:space="0" w:color="000000"/>
            </w:tcBorders>
          </w:tcPr>
          <w:p w:rsidR="009D103F" w:rsidRDefault="009D103F">
            <w:pPr>
              <w:spacing w:after="160" w:line="259" w:lineRule="auto"/>
              <w:ind w:left="0" w:firstLine="0"/>
              <w:jc w:val="left"/>
            </w:pPr>
          </w:p>
        </w:tc>
      </w:tr>
      <w:tr w:rsidR="009D103F">
        <w:trPr>
          <w:trHeight w:val="1960"/>
        </w:trPr>
        <w:tc>
          <w:tcPr>
            <w:tcW w:w="85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right="46" w:firstLine="0"/>
              <w:jc w:val="right"/>
            </w:pPr>
            <w:r>
              <w:t xml:space="preserve">14. </w:t>
            </w:r>
          </w:p>
        </w:tc>
        <w:tc>
          <w:tcPr>
            <w:tcW w:w="4264"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6" w:firstLine="0"/>
              <w:jc w:val="left"/>
            </w:pPr>
            <w:r>
              <w:t xml:space="preserve">Муниципальное казенное общеобразовательное </w:t>
            </w:r>
            <w:r>
              <w:tab/>
              <w:t>учреждение «Начальная общеобразовательная школа N2 15»</w:t>
            </w:r>
          </w:p>
        </w:tc>
        <w:tc>
          <w:tcPr>
            <w:tcW w:w="257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0" w:right="115" w:firstLine="10"/>
            </w:pPr>
            <w:r>
              <w:t xml:space="preserve">356540, РФ, Ставропольский край, Туркменский район, </w:t>
            </w:r>
            <w:proofErr w:type="spellStart"/>
            <w:r>
              <w:t>а.Чур</w:t>
            </w:r>
            <w:proofErr w:type="spellEnd"/>
            <w:r>
              <w:t>, ул. Советская,26</w:t>
            </w:r>
          </w:p>
        </w:tc>
        <w:tc>
          <w:tcPr>
            <w:tcW w:w="2415"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9" w:firstLine="0"/>
              <w:jc w:val="left"/>
            </w:pPr>
            <w:r>
              <w:t>а. Чур</w:t>
            </w:r>
          </w:p>
        </w:tc>
      </w:tr>
      <w:tr w:rsidR="009D103F">
        <w:trPr>
          <w:trHeight w:val="1615"/>
        </w:trPr>
        <w:tc>
          <w:tcPr>
            <w:tcW w:w="85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right="56" w:firstLine="0"/>
              <w:jc w:val="right"/>
            </w:pPr>
            <w:r>
              <w:t xml:space="preserve">15. </w:t>
            </w:r>
          </w:p>
        </w:tc>
        <w:tc>
          <w:tcPr>
            <w:tcW w:w="4264"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2"/>
              <w:jc w:val="left"/>
            </w:pPr>
            <w:r>
              <w:t xml:space="preserve">Муниципальное казенное общеобразовательное </w:t>
            </w:r>
            <w:r>
              <w:tab/>
              <w:t>учреждение «Начальная общеобразовательная школа N2 16»</w:t>
            </w:r>
          </w:p>
        </w:tc>
        <w:tc>
          <w:tcPr>
            <w:tcW w:w="257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right="125" w:firstLine="14"/>
            </w:pPr>
            <w:r>
              <w:t>356540, РФ, Ставропольский край, Туркменский район, с. Летняя Ставка, л.Советская,17</w:t>
            </w:r>
          </w:p>
        </w:tc>
        <w:tc>
          <w:tcPr>
            <w:tcW w:w="2415"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9" w:firstLine="0"/>
              <w:jc w:val="left"/>
            </w:pPr>
            <w:r>
              <w:t>с. Летняя Ставка,</w:t>
            </w:r>
          </w:p>
          <w:p w:rsidR="009D103F" w:rsidRDefault="00000000">
            <w:pPr>
              <w:spacing w:after="0" w:line="259" w:lineRule="auto"/>
              <w:ind w:left="19" w:right="264" w:firstLine="0"/>
              <w:jc w:val="left"/>
            </w:pPr>
            <w:r>
              <w:t>а. Чур, пос. Березовский</w:t>
            </w:r>
          </w:p>
        </w:tc>
      </w:tr>
    </w:tbl>
    <w:p w:rsidR="009D103F" w:rsidRDefault="00000000">
      <w:pPr>
        <w:spacing w:after="0" w:line="259" w:lineRule="auto"/>
        <w:ind w:left="-1555" w:right="11046"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simplePos x="0" y="0"/>
                <wp:positionH relativeFrom="page">
                  <wp:posOffset>2212997</wp:posOffset>
                </wp:positionH>
                <wp:positionV relativeFrom="page">
                  <wp:posOffset>4087563</wp:posOffset>
                </wp:positionV>
                <wp:extent cx="3310351" cy="12193"/>
                <wp:effectExtent l="0" t="0" r="0" b="0"/>
                <wp:wrapTopAndBottom/>
                <wp:docPr id="32886" name="Group 32886"/>
                <wp:cNvGraphicFramePr/>
                <a:graphic xmlns:a="http://schemas.openxmlformats.org/drawingml/2006/main">
                  <a:graphicData uri="http://schemas.microsoft.com/office/word/2010/wordprocessingGroup">
                    <wpg:wgp>
                      <wpg:cNvGrpSpPr/>
                      <wpg:grpSpPr>
                        <a:xfrm>
                          <a:off x="0" y="0"/>
                          <a:ext cx="3310351" cy="12193"/>
                          <a:chOff x="0" y="0"/>
                          <a:chExt cx="3310351" cy="12193"/>
                        </a:xfrm>
                      </wpg:grpSpPr>
                      <wps:wsp>
                        <wps:cNvPr id="32885" name="Shape 32885"/>
                        <wps:cNvSpPr/>
                        <wps:spPr>
                          <a:xfrm>
                            <a:off x="0" y="0"/>
                            <a:ext cx="3310351" cy="12193"/>
                          </a:xfrm>
                          <a:custGeom>
                            <a:avLst/>
                            <a:gdLst/>
                            <a:ahLst/>
                            <a:cxnLst/>
                            <a:rect l="0" t="0" r="0" b="0"/>
                            <a:pathLst>
                              <a:path w="3310351" h="12193">
                                <a:moveTo>
                                  <a:pt x="0" y="6096"/>
                                </a:moveTo>
                                <a:lnTo>
                                  <a:pt x="3310351" y="6096"/>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2886" style="width:260.658pt;height:0.960052pt;position:absolute;mso-position-horizontal-relative:page;mso-position-horizontal:absolute;margin-left:174.252pt;mso-position-vertical-relative:page;margin-top:321.855pt;" coordsize="33103,121">
                <v:shape id="Shape 32885" style="position:absolute;width:33103;height:121;left:0;top:0;" coordsize="3310351,12193" path="m0,6096l3310351,6096">
                  <v:stroke weight="0.960052pt" endcap="flat" joinstyle="miter" miterlimit="1" on="true" color="#000000"/>
                  <v:fill on="false" color="#000000"/>
                </v:shape>
                <w10:wrap type="topAndBottom"/>
              </v:group>
            </w:pict>
          </mc:Fallback>
        </mc:AlternateContent>
      </w:r>
      <w:r>
        <w:br w:type="page"/>
      </w:r>
    </w:p>
    <w:p w:rsidR="009D103F" w:rsidRDefault="00000000">
      <w:pPr>
        <w:spacing w:after="5" w:line="251" w:lineRule="auto"/>
        <w:ind w:left="2617" w:hanging="10"/>
        <w:jc w:val="center"/>
      </w:pPr>
      <w:r>
        <w:lastRenderedPageBreak/>
        <w:t>Приложение 2</w:t>
      </w:r>
    </w:p>
    <w:p w:rsidR="009D103F" w:rsidRDefault="00000000">
      <w:pPr>
        <w:spacing w:after="928"/>
        <w:ind w:left="4709" w:right="163"/>
      </w:pPr>
      <w:r>
        <w:t>к постановлению администрации Туркменского муниципального округа Ставропольского края от 15 марта 2023 года N2 195</w:t>
      </w:r>
    </w:p>
    <w:p w:rsidR="009D103F" w:rsidRDefault="00000000">
      <w:pPr>
        <w:spacing w:after="237"/>
        <w:ind w:left="9" w:right="408" w:firstLine="3797"/>
      </w:pPr>
      <w:r>
        <w:t>Закрепление дошкольных образовательных организаций Туркменского муниципального округа Ставропольского края за конкретными территориями Туркменского муниципального округа Ставропольского края на 2023 год</w:t>
      </w:r>
    </w:p>
    <w:tbl>
      <w:tblPr>
        <w:tblStyle w:val="TableGrid"/>
        <w:tblW w:w="10119" w:type="dxa"/>
        <w:tblInd w:w="-269" w:type="dxa"/>
        <w:tblCellMar>
          <w:top w:w="67" w:type="dxa"/>
          <w:left w:w="93" w:type="dxa"/>
          <w:bottom w:w="0" w:type="dxa"/>
          <w:right w:w="86" w:type="dxa"/>
        </w:tblCellMar>
        <w:tblLook w:val="04A0" w:firstRow="1" w:lastRow="0" w:firstColumn="1" w:lastColumn="0" w:noHBand="0" w:noVBand="1"/>
      </w:tblPr>
      <w:tblGrid>
        <w:gridCol w:w="562"/>
        <w:gridCol w:w="3848"/>
        <w:gridCol w:w="2563"/>
        <w:gridCol w:w="3146"/>
      </w:tblGrid>
      <w:tr w:rsidR="009D103F">
        <w:trPr>
          <w:trHeight w:val="1181"/>
        </w:trPr>
        <w:tc>
          <w:tcPr>
            <w:tcW w:w="562" w:type="dxa"/>
            <w:tcBorders>
              <w:top w:val="single" w:sz="2" w:space="0" w:color="000000"/>
              <w:left w:val="single" w:sz="2" w:space="0" w:color="000000"/>
              <w:bottom w:val="single" w:sz="2" w:space="0" w:color="000000"/>
              <w:right w:val="single" w:sz="2" w:space="0" w:color="000000"/>
            </w:tcBorders>
          </w:tcPr>
          <w:p w:rsidR="009D103F" w:rsidRDefault="009D103F">
            <w:pPr>
              <w:spacing w:after="160" w:line="259" w:lineRule="auto"/>
              <w:ind w:left="0" w:firstLine="0"/>
              <w:jc w:val="left"/>
            </w:pPr>
          </w:p>
        </w:tc>
        <w:tc>
          <w:tcPr>
            <w:tcW w:w="3848"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9" w:firstLine="0"/>
              <w:jc w:val="center"/>
            </w:pPr>
            <w:r>
              <w:t>Наименование ДОУ</w:t>
            </w:r>
          </w:p>
        </w:tc>
        <w:tc>
          <w:tcPr>
            <w:tcW w:w="25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62" w:firstLine="163"/>
            </w:pPr>
            <w:r>
              <w:t>Юридический и фактический адрес</w:t>
            </w:r>
          </w:p>
        </w:tc>
        <w:tc>
          <w:tcPr>
            <w:tcW w:w="3146" w:type="dxa"/>
            <w:tcBorders>
              <w:top w:val="single" w:sz="2" w:space="0" w:color="000000"/>
              <w:left w:val="single" w:sz="2" w:space="0" w:color="000000"/>
              <w:bottom w:val="single" w:sz="2" w:space="0" w:color="000000"/>
              <w:right w:val="nil"/>
            </w:tcBorders>
          </w:tcPr>
          <w:p w:rsidR="009D103F" w:rsidRDefault="00000000">
            <w:pPr>
              <w:spacing w:after="0" w:line="259" w:lineRule="auto"/>
              <w:ind w:left="65" w:firstLine="0"/>
              <w:jc w:val="center"/>
            </w:pPr>
            <w:r>
              <w:t>Закрепленная территория</w:t>
            </w:r>
          </w:p>
        </w:tc>
      </w:tr>
      <w:tr w:rsidR="009D103F">
        <w:trPr>
          <w:trHeight w:val="331"/>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8" w:firstLine="0"/>
              <w:jc w:val="center"/>
            </w:pPr>
            <w:r>
              <w:t>1</w:t>
            </w:r>
          </w:p>
        </w:tc>
        <w:tc>
          <w:tcPr>
            <w:tcW w:w="3848"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9" w:firstLine="0"/>
              <w:jc w:val="center"/>
            </w:pPr>
            <w:r>
              <w:t>2</w:t>
            </w:r>
          </w:p>
        </w:tc>
        <w:tc>
          <w:tcPr>
            <w:tcW w:w="2563" w:type="dxa"/>
            <w:tcBorders>
              <w:top w:val="single" w:sz="2" w:space="0" w:color="000000"/>
              <w:left w:val="single" w:sz="2" w:space="0" w:color="000000"/>
              <w:bottom w:val="single" w:sz="2" w:space="0" w:color="000000"/>
              <w:right w:val="single" w:sz="2" w:space="0" w:color="000000"/>
            </w:tcBorders>
          </w:tcPr>
          <w:p w:rsidR="009D103F" w:rsidRDefault="009D103F">
            <w:pPr>
              <w:spacing w:after="160" w:line="259" w:lineRule="auto"/>
              <w:ind w:left="0" w:firstLine="0"/>
              <w:jc w:val="left"/>
            </w:pPr>
          </w:p>
        </w:tc>
        <w:tc>
          <w:tcPr>
            <w:tcW w:w="3146" w:type="dxa"/>
            <w:tcBorders>
              <w:top w:val="single" w:sz="2" w:space="0" w:color="000000"/>
              <w:left w:val="single" w:sz="2" w:space="0" w:color="000000"/>
              <w:bottom w:val="single" w:sz="2" w:space="0" w:color="000000"/>
              <w:right w:val="nil"/>
            </w:tcBorders>
          </w:tcPr>
          <w:p w:rsidR="009D103F" w:rsidRDefault="00000000">
            <w:pPr>
              <w:spacing w:after="0" w:line="259" w:lineRule="auto"/>
              <w:ind w:left="144" w:firstLine="0"/>
              <w:jc w:val="center"/>
            </w:pPr>
            <w:r>
              <w:t>4</w:t>
            </w:r>
          </w:p>
        </w:tc>
      </w:tr>
      <w:tr w:rsidR="009D103F">
        <w:trPr>
          <w:trHeight w:val="6807"/>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51" w:firstLine="0"/>
              <w:jc w:val="left"/>
            </w:pPr>
            <w:r>
              <w:rPr>
                <w:sz w:val="30"/>
              </w:rPr>
              <w:t>1.</w:t>
            </w:r>
          </w:p>
        </w:tc>
        <w:tc>
          <w:tcPr>
            <w:tcW w:w="3848"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3" w:right="22" w:firstLine="5"/>
            </w:pPr>
            <w:r>
              <w:t>Муниципальное казенное дошкольное образовательное учреждение «Центр развития ребенка детский сад N28 «Улыбка»</w:t>
            </w:r>
          </w:p>
        </w:tc>
        <w:tc>
          <w:tcPr>
            <w:tcW w:w="25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4" w:right="142" w:firstLine="10"/>
            </w:pPr>
            <w:r>
              <w:t xml:space="preserve">356540, РФ, Ставропольский край, Туркменский район </w:t>
            </w:r>
            <w:proofErr w:type="spellStart"/>
            <w:r>
              <w:t>с.Летняя</w:t>
            </w:r>
            <w:proofErr w:type="spellEnd"/>
            <w:r>
              <w:t xml:space="preserve"> Ставка. ул. Мира, 1</w:t>
            </w:r>
          </w:p>
        </w:tc>
        <w:tc>
          <w:tcPr>
            <w:tcW w:w="3146" w:type="dxa"/>
            <w:tcBorders>
              <w:top w:val="single" w:sz="2" w:space="0" w:color="000000"/>
              <w:left w:val="single" w:sz="2" w:space="0" w:color="000000"/>
              <w:bottom w:val="single" w:sz="2" w:space="0" w:color="000000"/>
              <w:right w:val="nil"/>
            </w:tcBorders>
          </w:tcPr>
          <w:p w:rsidR="009D103F" w:rsidRDefault="00000000">
            <w:pPr>
              <w:spacing w:after="0" w:line="259" w:lineRule="auto"/>
              <w:ind w:left="0" w:firstLine="24"/>
            </w:pPr>
            <w:proofErr w:type="spellStart"/>
            <w:r>
              <w:t>с.Летняя</w:t>
            </w:r>
            <w:proofErr w:type="spellEnd"/>
            <w:r>
              <w:t xml:space="preserve"> Ставка: ул. Чапаева, </w:t>
            </w:r>
            <w:proofErr w:type="spellStart"/>
            <w:r>
              <w:t>ул.Первомайская</w:t>
            </w:r>
            <w:proofErr w:type="spellEnd"/>
            <w:r>
              <w:t xml:space="preserve">, </w:t>
            </w:r>
            <w:proofErr w:type="spellStart"/>
            <w:r>
              <w:t>ул.Чехова</w:t>
            </w:r>
            <w:proofErr w:type="spellEnd"/>
            <w:r>
              <w:t xml:space="preserve">, </w:t>
            </w:r>
            <w:proofErr w:type="spellStart"/>
            <w:r>
              <w:t>ул.Чкалова</w:t>
            </w:r>
            <w:proofErr w:type="spellEnd"/>
            <w:r>
              <w:t xml:space="preserve">, </w:t>
            </w:r>
            <w:proofErr w:type="spellStart"/>
            <w:r>
              <w:t>ул.Пролетарская</w:t>
            </w:r>
            <w:proofErr w:type="spellEnd"/>
            <w:r>
              <w:t xml:space="preserve">, </w:t>
            </w:r>
            <w:proofErr w:type="spellStart"/>
            <w:r>
              <w:t>ул.Больничная</w:t>
            </w:r>
            <w:proofErr w:type="spellEnd"/>
            <w:r>
              <w:t xml:space="preserve">, </w:t>
            </w:r>
            <w:proofErr w:type="spellStart"/>
            <w:r>
              <w:t>ул.Аэродромная</w:t>
            </w:r>
            <w:proofErr w:type="spellEnd"/>
            <w:r>
              <w:t xml:space="preserve">, </w:t>
            </w:r>
            <w:proofErr w:type="spellStart"/>
            <w:r>
              <w:t>ул.Лесная</w:t>
            </w:r>
            <w:proofErr w:type="spellEnd"/>
            <w:r>
              <w:t xml:space="preserve">, </w:t>
            </w:r>
            <w:proofErr w:type="spellStart"/>
            <w:r>
              <w:t>ул.Кооперативная</w:t>
            </w:r>
            <w:proofErr w:type="spellEnd"/>
            <w:r>
              <w:t xml:space="preserve">, </w:t>
            </w:r>
            <w:proofErr w:type="spellStart"/>
            <w:r>
              <w:t>ул.Пушкина</w:t>
            </w:r>
            <w:proofErr w:type="spellEnd"/>
            <w:r>
              <w:t xml:space="preserve">, </w:t>
            </w:r>
            <w:proofErr w:type="spellStart"/>
            <w:r>
              <w:t>ул.Комсомольская</w:t>
            </w:r>
            <w:proofErr w:type="spellEnd"/>
            <w:r>
              <w:t xml:space="preserve">, </w:t>
            </w:r>
            <w:proofErr w:type="spellStart"/>
            <w:r>
              <w:t>ул.Молодежная</w:t>
            </w:r>
            <w:proofErr w:type="spellEnd"/>
            <w:r>
              <w:t xml:space="preserve">, </w:t>
            </w:r>
            <w:proofErr w:type="spellStart"/>
            <w:r>
              <w:t>ул.Восточная</w:t>
            </w:r>
            <w:proofErr w:type="spellEnd"/>
            <w:r>
              <w:t xml:space="preserve">, </w:t>
            </w:r>
            <w:proofErr w:type="spellStart"/>
            <w:r>
              <w:t>ул.Мира</w:t>
            </w:r>
            <w:proofErr w:type="spellEnd"/>
            <w:r>
              <w:t xml:space="preserve"> </w:t>
            </w:r>
            <w:proofErr w:type="spellStart"/>
            <w:r>
              <w:t>ул.Степная</w:t>
            </w:r>
            <w:proofErr w:type="spellEnd"/>
            <w:r>
              <w:t xml:space="preserve">, </w:t>
            </w:r>
            <w:proofErr w:type="spellStart"/>
            <w:proofErr w:type="gramStart"/>
            <w:r>
              <w:t>пер.Речной</w:t>
            </w:r>
            <w:proofErr w:type="spellEnd"/>
            <w:proofErr w:type="gramEnd"/>
            <w:r>
              <w:t xml:space="preserve">, улицы Садовая, </w:t>
            </w:r>
            <w:proofErr w:type="spellStart"/>
            <w:r>
              <w:t>Сафиуллаева</w:t>
            </w:r>
            <w:proofErr w:type="spellEnd"/>
            <w:r>
              <w:t xml:space="preserve">, Советская до пересечения с </w:t>
            </w:r>
            <w:proofErr w:type="spellStart"/>
            <w:r>
              <w:t>ул.Жижина</w:t>
            </w:r>
            <w:proofErr w:type="spellEnd"/>
          </w:p>
        </w:tc>
      </w:tr>
    </w:tbl>
    <w:p w:rsidR="009D103F" w:rsidRDefault="009D103F">
      <w:pPr>
        <w:spacing w:after="0" w:line="259" w:lineRule="auto"/>
        <w:ind w:left="-1555" w:right="11046" w:firstLine="0"/>
        <w:jc w:val="left"/>
      </w:pPr>
    </w:p>
    <w:tbl>
      <w:tblPr>
        <w:tblStyle w:val="TableGrid"/>
        <w:tblW w:w="10119" w:type="dxa"/>
        <w:tblInd w:w="-139" w:type="dxa"/>
        <w:tblCellMar>
          <w:top w:w="47" w:type="dxa"/>
          <w:left w:w="93" w:type="dxa"/>
          <w:bottom w:w="0" w:type="dxa"/>
          <w:right w:w="82" w:type="dxa"/>
        </w:tblCellMar>
        <w:tblLook w:val="04A0" w:firstRow="1" w:lastRow="0" w:firstColumn="1" w:lastColumn="0" w:noHBand="0" w:noVBand="1"/>
      </w:tblPr>
      <w:tblGrid>
        <w:gridCol w:w="562"/>
        <w:gridCol w:w="3848"/>
        <w:gridCol w:w="2563"/>
        <w:gridCol w:w="3146"/>
      </w:tblGrid>
      <w:tr w:rsidR="009D103F">
        <w:trPr>
          <w:trHeight w:val="4555"/>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8" w:firstLine="0"/>
              <w:jc w:val="left"/>
            </w:pPr>
            <w:r>
              <w:lastRenderedPageBreak/>
              <w:t>2.</w:t>
            </w:r>
          </w:p>
        </w:tc>
        <w:tc>
          <w:tcPr>
            <w:tcW w:w="3848"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8" w:right="46"/>
            </w:pPr>
            <w:r>
              <w:t xml:space="preserve">Муниципальное казенное дошкольное образовательное учреждение &lt;&lt;Детский сад общеразвивающего вида с приоритетным осуществлением </w:t>
            </w:r>
            <w:proofErr w:type="spellStart"/>
            <w:r>
              <w:t>художественноэстетического</w:t>
            </w:r>
            <w:proofErr w:type="spellEnd"/>
            <w:r>
              <w:t xml:space="preserve"> развития воспитанников N21 «Теремок»</w:t>
            </w:r>
          </w:p>
        </w:tc>
        <w:tc>
          <w:tcPr>
            <w:tcW w:w="25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right="46" w:firstLine="10"/>
            </w:pPr>
            <w:r>
              <w:t xml:space="preserve">356540, РФ, Ставропольский край, Туркменский район </w:t>
            </w:r>
            <w:proofErr w:type="spellStart"/>
            <w:r>
              <w:t>с.Летняя</w:t>
            </w:r>
            <w:proofErr w:type="spellEnd"/>
            <w:r>
              <w:t xml:space="preserve"> Ставка, ул. Лермонтова, 1</w:t>
            </w:r>
          </w:p>
        </w:tc>
        <w:tc>
          <w:tcPr>
            <w:tcW w:w="3146" w:type="dxa"/>
            <w:tcBorders>
              <w:top w:val="single" w:sz="2" w:space="0" w:color="000000"/>
              <w:left w:val="single" w:sz="2" w:space="0" w:color="000000"/>
              <w:bottom w:val="single" w:sz="2" w:space="0" w:color="000000"/>
              <w:right w:val="nil"/>
            </w:tcBorders>
          </w:tcPr>
          <w:p w:rsidR="009D103F" w:rsidRDefault="00000000">
            <w:pPr>
              <w:spacing w:after="0" w:line="259" w:lineRule="auto"/>
              <w:ind w:left="10" w:firstLine="0"/>
              <w:jc w:val="left"/>
            </w:pPr>
            <w:proofErr w:type="spellStart"/>
            <w:r>
              <w:t>с.Летняя</w:t>
            </w:r>
            <w:proofErr w:type="spellEnd"/>
            <w:r>
              <w:t xml:space="preserve"> Ставка:</w:t>
            </w:r>
          </w:p>
          <w:p w:rsidR="009D103F" w:rsidRDefault="00000000">
            <w:pPr>
              <w:spacing w:after="0" w:line="259" w:lineRule="auto"/>
              <w:ind w:left="0" w:firstLine="0"/>
            </w:pPr>
            <w:proofErr w:type="spellStart"/>
            <w:r>
              <w:t>ул.Интернациональная</w:t>
            </w:r>
            <w:proofErr w:type="spellEnd"/>
            <w:r>
              <w:t xml:space="preserve">, </w:t>
            </w:r>
            <w:proofErr w:type="spellStart"/>
            <w:proofErr w:type="gramStart"/>
            <w:r>
              <w:t>пер.Почтовый</w:t>
            </w:r>
            <w:proofErr w:type="spellEnd"/>
            <w:proofErr w:type="gramEnd"/>
            <w:r>
              <w:t xml:space="preserve">, </w:t>
            </w:r>
            <w:proofErr w:type="spellStart"/>
            <w:r>
              <w:t>ул.Южная</w:t>
            </w:r>
            <w:proofErr w:type="spellEnd"/>
            <w:r>
              <w:t xml:space="preserve">, </w:t>
            </w:r>
            <w:proofErr w:type="spellStart"/>
            <w:r>
              <w:t>ул.Гагарина</w:t>
            </w:r>
            <w:proofErr w:type="spellEnd"/>
            <w:r>
              <w:t xml:space="preserve">, ул. </w:t>
            </w:r>
            <w:proofErr w:type="spellStart"/>
            <w:r>
              <w:t>Жижина</w:t>
            </w:r>
            <w:proofErr w:type="spellEnd"/>
            <w:r>
              <w:t xml:space="preserve">, </w:t>
            </w:r>
            <w:proofErr w:type="spellStart"/>
            <w:r>
              <w:t>ул.Наумова</w:t>
            </w:r>
            <w:proofErr w:type="spellEnd"/>
            <w:r>
              <w:t xml:space="preserve">, </w:t>
            </w:r>
            <w:proofErr w:type="spellStart"/>
            <w:r>
              <w:t>ул.Лермонтова</w:t>
            </w:r>
            <w:proofErr w:type="spellEnd"/>
            <w:r>
              <w:t xml:space="preserve">, </w:t>
            </w:r>
            <w:proofErr w:type="spellStart"/>
            <w:r>
              <w:t>ул.Заречная</w:t>
            </w:r>
            <w:proofErr w:type="spellEnd"/>
            <w:r>
              <w:t xml:space="preserve">, ул. </w:t>
            </w:r>
            <w:proofErr w:type="spellStart"/>
            <w:r>
              <w:t>Аммамуратова</w:t>
            </w:r>
            <w:proofErr w:type="spellEnd"/>
            <w:r>
              <w:t xml:space="preserve">, пер. Наумова, улицы Садовая, </w:t>
            </w:r>
            <w:proofErr w:type="spellStart"/>
            <w:r>
              <w:t>Сафиуллаева</w:t>
            </w:r>
            <w:proofErr w:type="spellEnd"/>
            <w:r>
              <w:t xml:space="preserve">, Советская от </w:t>
            </w:r>
            <w:proofErr w:type="spellStart"/>
            <w:r>
              <w:t>пеесечения</w:t>
            </w:r>
            <w:proofErr w:type="spellEnd"/>
            <w:r>
              <w:t xml:space="preserve"> с </w:t>
            </w:r>
            <w:proofErr w:type="spellStart"/>
            <w:r>
              <w:t>л.Жижина</w:t>
            </w:r>
            <w:proofErr w:type="spellEnd"/>
          </w:p>
        </w:tc>
      </w:tr>
      <w:tr w:rsidR="009D103F">
        <w:trPr>
          <w:trHeight w:val="2599"/>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7" w:firstLine="0"/>
              <w:jc w:val="left"/>
            </w:pPr>
            <w:r>
              <w:rPr>
                <w:sz w:val="30"/>
              </w:rPr>
              <w:t>3.</w:t>
            </w:r>
          </w:p>
        </w:tc>
        <w:tc>
          <w:tcPr>
            <w:tcW w:w="3848"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3" w:right="32" w:firstLine="0"/>
            </w:pPr>
            <w:r>
              <w:t xml:space="preserve">Муниципальное казенное дошкольное образовательное учреждение «Детский сад общеразвивающего вида с приоритетным осуществлением </w:t>
            </w:r>
            <w:proofErr w:type="spellStart"/>
            <w:r>
              <w:t>художественноэстетического</w:t>
            </w:r>
            <w:proofErr w:type="spellEnd"/>
            <w:r>
              <w:t xml:space="preserve"> развития воспитанников МЗ»</w:t>
            </w:r>
          </w:p>
        </w:tc>
        <w:tc>
          <w:tcPr>
            <w:tcW w:w="25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44" w:lineRule="auto"/>
              <w:ind w:left="10" w:right="152" w:firstLine="10"/>
            </w:pPr>
            <w:r>
              <w:t xml:space="preserve">356551, РФ, Ставропольский край, Туркменский район </w:t>
            </w:r>
            <w:proofErr w:type="spellStart"/>
            <w:r>
              <w:t>с.Овощи</w:t>
            </w:r>
            <w:proofErr w:type="spellEnd"/>
            <w:r>
              <w:t>, ул. Пролетарская,</w:t>
            </w:r>
          </w:p>
          <w:p w:rsidR="009D103F" w:rsidRDefault="00000000">
            <w:pPr>
              <w:spacing w:after="0" w:line="259" w:lineRule="auto"/>
              <w:ind w:left="24" w:firstLine="0"/>
              <w:jc w:val="left"/>
            </w:pPr>
            <w:r>
              <w:t>60</w:t>
            </w:r>
          </w:p>
        </w:tc>
        <w:tc>
          <w:tcPr>
            <w:tcW w:w="3146" w:type="dxa"/>
            <w:tcBorders>
              <w:top w:val="single" w:sz="2" w:space="0" w:color="000000"/>
              <w:left w:val="single" w:sz="2" w:space="0" w:color="000000"/>
              <w:bottom w:val="single" w:sz="2" w:space="0" w:color="000000"/>
              <w:right w:val="nil"/>
            </w:tcBorders>
          </w:tcPr>
          <w:p w:rsidR="009D103F" w:rsidRDefault="00000000">
            <w:pPr>
              <w:spacing w:after="0" w:line="259" w:lineRule="auto"/>
              <w:ind w:left="19" w:firstLine="0"/>
              <w:jc w:val="left"/>
            </w:pPr>
            <w:r>
              <w:t>с. Овощи</w:t>
            </w:r>
          </w:p>
        </w:tc>
      </w:tr>
      <w:tr w:rsidR="009D103F">
        <w:trPr>
          <w:trHeight w:val="3211"/>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2" w:firstLine="0"/>
              <w:jc w:val="left"/>
            </w:pPr>
            <w:r>
              <w:t>4.</w:t>
            </w:r>
          </w:p>
        </w:tc>
        <w:tc>
          <w:tcPr>
            <w:tcW w:w="3848" w:type="dxa"/>
            <w:tcBorders>
              <w:top w:val="single" w:sz="2" w:space="0" w:color="000000"/>
              <w:left w:val="single" w:sz="2" w:space="0" w:color="000000"/>
              <w:bottom w:val="single" w:sz="2" w:space="0" w:color="000000"/>
              <w:right w:val="single" w:sz="2" w:space="0" w:color="000000"/>
            </w:tcBorders>
            <w:vAlign w:val="bottom"/>
          </w:tcPr>
          <w:p w:rsidR="009D103F" w:rsidRDefault="00000000">
            <w:pPr>
              <w:spacing w:after="0" w:line="259" w:lineRule="auto"/>
              <w:ind w:left="22" w:right="22" w:firstLine="5"/>
            </w:pPr>
            <w:r>
              <w:t xml:space="preserve">Филиал муниципального казенного дошкольного образовательного учреждения «Детский сад общеразвивающего вида с приоритетным осуществлением </w:t>
            </w:r>
            <w:proofErr w:type="spellStart"/>
            <w:r>
              <w:t>художественноэстетического</w:t>
            </w:r>
            <w:proofErr w:type="spellEnd"/>
            <w:r>
              <w:t xml:space="preserve"> развития воспитанников N23» п. Красная Поляна (группа кратковременного пребывания)</w:t>
            </w:r>
          </w:p>
        </w:tc>
        <w:tc>
          <w:tcPr>
            <w:tcW w:w="2563" w:type="dxa"/>
            <w:tcBorders>
              <w:top w:val="single" w:sz="2" w:space="0" w:color="000000"/>
              <w:left w:val="single" w:sz="2" w:space="0" w:color="000000"/>
              <w:bottom w:val="single" w:sz="2" w:space="0" w:color="000000"/>
              <w:right w:val="single" w:sz="2" w:space="0" w:color="000000"/>
            </w:tcBorders>
          </w:tcPr>
          <w:p w:rsidR="009D103F" w:rsidRDefault="009D103F">
            <w:pPr>
              <w:spacing w:after="160" w:line="259" w:lineRule="auto"/>
              <w:ind w:left="0" w:firstLine="0"/>
              <w:jc w:val="left"/>
            </w:pPr>
          </w:p>
        </w:tc>
        <w:tc>
          <w:tcPr>
            <w:tcW w:w="3146" w:type="dxa"/>
            <w:tcBorders>
              <w:top w:val="single" w:sz="2" w:space="0" w:color="000000"/>
              <w:left w:val="single" w:sz="2" w:space="0" w:color="000000"/>
              <w:bottom w:val="single" w:sz="2" w:space="0" w:color="000000"/>
              <w:right w:val="nil"/>
            </w:tcBorders>
          </w:tcPr>
          <w:p w:rsidR="009D103F" w:rsidRDefault="00000000">
            <w:pPr>
              <w:spacing w:after="0" w:line="259" w:lineRule="auto"/>
              <w:ind w:left="19" w:firstLine="0"/>
              <w:jc w:val="left"/>
            </w:pPr>
            <w:r>
              <w:t>п. Красная Поляна</w:t>
            </w:r>
          </w:p>
        </w:tc>
      </w:tr>
      <w:tr w:rsidR="009D103F">
        <w:trPr>
          <w:trHeight w:val="2878"/>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7" w:firstLine="0"/>
              <w:jc w:val="left"/>
            </w:pPr>
            <w:r>
              <w:t>5.</w:t>
            </w:r>
          </w:p>
        </w:tc>
        <w:tc>
          <w:tcPr>
            <w:tcW w:w="3848" w:type="dxa"/>
            <w:tcBorders>
              <w:top w:val="single" w:sz="2" w:space="0" w:color="000000"/>
              <w:left w:val="single" w:sz="2" w:space="0" w:color="000000"/>
              <w:bottom w:val="single" w:sz="2" w:space="0" w:color="000000"/>
              <w:right w:val="single" w:sz="2" w:space="0" w:color="000000"/>
            </w:tcBorders>
            <w:vAlign w:val="bottom"/>
          </w:tcPr>
          <w:p w:rsidR="009D103F" w:rsidRDefault="00000000">
            <w:pPr>
              <w:spacing w:after="0" w:line="251" w:lineRule="auto"/>
              <w:ind w:left="27" w:right="22" w:firstLine="5"/>
            </w:pPr>
            <w:r>
              <w:t xml:space="preserve">Филиал муниципального казенного дошкольного образовательного учреждения «Детский сад общеразвивающего вида с приоритетным осуществлением </w:t>
            </w:r>
            <w:proofErr w:type="spellStart"/>
            <w:r>
              <w:t>художественноэстетического</w:t>
            </w:r>
            <w:proofErr w:type="spellEnd"/>
            <w:r>
              <w:t xml:space="preserve"> развития воспитанников</w:t>
            </w:r>
          </w:p>
          <w:p w:rsidR="009D103F" w:rsidRDefault="00000000">
            <w:pPr>
              <w:spacing w:after="0" w:line="259" w:lineRule="auto"/>
              <w:ind w:left="37" w:firstLine="0"/>
              <w:jc w:val="left"/>
            </w:pPr>
            <w:proofErr w:type="spellStart"/>
            <w:r>
              <w:lastRenderedPageBreak/>
              <w:t>п.Поперечный</w:t>
            </w:r>
            <w:proofErr w:type="spellEnd"/>
          </w:p>
        </w:tc>
        <w:tc>
          <w:tcPr>
            <w:tcW w:w="2563" w:type="dxa"/>
            <w:tcBorders>
              <w:top w:val="single" w:sz="2" w:space="0" w:color="000000"/>
              <w:left w:val="single" w:sz="2" w:space="0" w:color="000000"/>
              <w:bottom w:val="single" w:sz="2" w:space="0" w:color="000000"/>
              <w:right w:val="single" w:sz="2" w:space="0" w:color="000000"/>
            </w:tcBorders>
          </w:tcPr>
          <w:p w:rsidR="009D103F" w:rsidRDefault="009D103F">
            <w:pPr>
              <w:spacing w:after="160" w:line="259" w:lineRule="auto"/>
              <w:ind w:left="0" w:firstLine="0"/>
              <w:jc w:val="left"/>
            </w:pPr>
          </w:p>
        </w:tc>
        <w:tc>
          <w:tcPr>
            <w:tcW w:w="3146" w:type="dxa"/>
            <w:tcBorders>
              <w:top w:val="single" w:sz="2" w:space="0" w:color="000000"/>
              <w:left w:val="single" w:sz="2" w:space="0" w:color="000000"/>
              <w:bottom w:val="single" w:sz="2" w:space="0" w:color="000000"/>
              <w:right w:val="nil"/>
            </w:tcBorders>
          </w:tcPr>
          <w:p w:rsidR="009D103F" w:rsidRDefault="00000000">
            <w:pPr>
              <w:spacing w:after="0" w:line="259" w:lineRule="auto"/>
              <w:ind w:left="29" w:firstLine="0"/>
              <w:jc w:val="left"/>
            </w:pPr>
            <w:r>
              <w:t>п. Поперечный</w:t>
            </w:r>
          </w:p>
        </w:tc>
      </w:tr>
    </w:tbl>
    <w:p w:rsidR="009D103F" w:rsidRDefault="009D103F">
      <w:pPr>
        <w:spacing w:after="0" w:line="259" w:lineRule="auto"/>
        <w:ind w:left="-1555" w:right="11046" w:firstLine="0"/>
        <w:jc w:val="left"/>
      </w:pPr>
    </w:p>
    <w:tbl>
      <w:tblPr>
        <w:tblStyle w:val="TableGrid"/>
        <w:tblW w:w="10119" w:type="dxa"/>
        <w:tblInd w:w="-163" w:type="dxa"/>
        <w:tblCellMar>
          <w:top w:w="65" w:type="dxa"/>
          <w:left w:w="88" w:type="dxa"/>
          <w:bottom w:w="0" w:type="dxa"/>
          <w:right w:w="99" w:type="dxa"/>
        </w:tblCellMar>
        <w:tblLook w:val="04A0" w:firstRow="1" w:lastRow="0" w:firstColumn="1" w:lastColumn="0" w:noHBand="0" w:noVBand="1"/>
      </w:tblPr>
      <w:tblGrid>
        <w:gridCol w:w="584"/>
        <w:gridCol w:w="3819"/>
        <w:gridCol w:w="2594"/>
        <w:gridCol w:w="3122"/>
      </w:tblGrid>
      <w:tr w:rsidR="009D103F">
        <w:trPr>
          <w:trHeight w:val="2301"/>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51" w:firstLine="0"/>
              <w:jc w:val="left"/>
            </w:pPr>
            <w:r>
              <w:t>6.</w:t>
            </w:r>
          </w:p>
        </w:tc>
        <w:tc>
          <w:tcPr>
            <w:tcW w:w="3848"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7" w:firstLine="5"/>
            </w:pPr>
            <w:r>
              <w:t xml:space="preserve">Муниципальное казённое дошкольное образовательное учреждение «Детский сад общеразвивающего вида с приоритетным осуществлением физического развития </w:t>
            </w:r>
            <w:proofErr w:type="gramStart"/>
            <w:r>
              <w:t>воспитанников .N</w:t>
            </w:r>
            <w:proofErr w:type="gramEnd"/>
            <w:r>
              <w:t>2 4»</w:t>
            </w:r>
          </w:p>
        </w:tc>
        <w:tc>
          <w:tcPr>
            <w:tcW w:w="256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45" w:lineRule="auto"/>
              <w:ind w:left="29" w:right="2" w:firstLine="14"/>
            </w:pPr>
            <w:r>
              <w:t>356550, РФ, Ставропольский край, Туркменский район</w:t>
            </w:r>
          </w:p>
          <w:p w:rsidR="009D103F" w:rsidRDefault="00000000">
            <w:pPr>
              <w:spacing w:after="0" w:line="259" w:lineRule="auto"/>
              <w:ind w:left="38" w:firstLine="0"/>
            </w:pPr>
            <w:r>
              <w:t>с. Камбулат, пл. Свободы, 25</w:t>
            </w:r>
          </w:p>
        </w:tc>
        <w:tc>
          <w:tcPr>
            <w:tcW w:w="3149" w:type="dxa"/>
            <w:tcBorders>
              <w:top w:val="single" w:sz="2" w:space="0" w:color="000000"/>
              <w:left w:val="single" w:sz="2" w:space="0" w:color="000000"/>
              <w:bottom w:val="single" w:sz="2" w:space="0" w:color="000000"/>
              <w:right w:val="nil"/>
            </w:tcBorders>
          </w:tcPr>
          <w:p w:rsidR="009D103F" w:rsidRDefault="00000000">
            <w:pPr>
              <w:spacing w:after="0" w:line="259" w:lineRule="auto"/>
              <w:ind w:left="46" w:firstLine="0"/>
              <w:jc w:val="left"/>
            </w:pPr>
            <w:r>
              <w:t>с. Камбулат</w:t>
            </w:r>
          </w:p>
        </w:tc>
      </w:tr>
      <w:tr w:rsidR="009D103F">
        <w:trPr>
          <w:trHeight w:val="2264"/>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41" w:firstLine="0"/>
              <w:jc w:val="left"/>
            </w:pPr>
            <w:r>
              <w:t>7.</w:t>
            </w:r>
          </w:p>
        </w:tc>
        <w:tc>
          <w:tcPr>
            <w:tcW w:w="3848"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2" w:right="5" w:firstLine="5"/>
            </w:pPr>
            <w:r>
              <w:t xml:space="preserve">Муниципальное казённое дошкольное образовательное учреждение &lt;&lt;Детский сад общеразвивающего вида с приоритетным осуществлением физического развития </w:t>
            </w:r>
            <w:proofErr w:type="gramStart"/>
            <w:r>
              <w:t>детей .N</w:t>
            </w:r>
            <w:proofErr w:type="gramEnd"/>
            <w:r>
              <w:t>2 5»</w:t>
            </w:r>
          </w:p>
        </w:tc>
        <w:tc>
          <w:tcPr>
            <w:tcW w:w="256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4" w:right="59" w:firstLine="14"/>
            </w:pPr>
            <w:r>
              <w:t xml:space="preserve">356545, РФ, Ставропольский край, Туркменский район </w:t>
            </w:r>
            <w:proofErr w:type="spellStart"/>
            <w:r>
              <w:t>с.Малые</w:t>
            </w:r>
            <w:proofErr w:type="spellEnd"/>
            <w:r>
              <w:t xml:space="preserve"> </w:t>
            </w:r>
            <w:proofErr w:type="spellStart"/>
            <w:r>
              <w:t>Ягуры</w:t>
            </w:r>
            <w:proofErr w:type="spellEnd"/>
            <w:r>
              <w:t xml:space="preserve">, </w:t>
            </w:r>
            <w:proofErr w:type="spellStart"/>
            <w:r>
              <w:t>ул.Калинина</w:t>
            </w:r>
            <w:proofErr w:type="spellEnd"/>
            <w:r>
              <w:t>, 117</w:t>
            </w:r>
          </w:p>
        </w:tc>
        <w:tc>
          <w:tcPr>
            <w:tcW w:w="3149" w:type="dxa"/>
            <w:tcBorders>
              <w:top w:val="single" w:sz="2" w:space="0" w:color="000000"/>
              <w:left w:val="single" w:sz="2" w:space="0" w:color="000000"/>
              <w:bottom w:val="single" w:sz="2" w:space="0" w:color="000000"/>
              <w:right w:val="nil"/>
            </w:tcBorders>
          </w:tcPr>
          <w:p w:rsidR="009D103F" w:rsidRDefault="00000000">
            <w:pPr>
              <w:spacing w:after="0" w:line="259" w:lineRule="auto"/>
              <w:ind w:left="41" w:firstLine="0"/>
              <w:jc w:val="left"/>
            </w:pPr>
            <w:r>
              <w:t xml:space="preserve">с. Малые </w:t>
            </w:r>
            <w:proofErr w:type="spellStart"/>
            <w:r>
              <w:t>Ягуры</w:t>
            </w:r>
            <w:proofErr w:type="spellEnd"/>
          </w:p>
        </w:tc>
      </w:tr>
      <w:tr w:rsidR="009D103F">
        <w:trPr>
          <w:trHeight w:val="2151"/>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41" w:firstLine="0"/>
              <w:jc w:val="left"/>
            </w:pPr>
            <w:r>
              <w:t>8.</w:t>
            </w:r>
          </w:p>
        </w:tc>
        <w:tc>
          <w:tcPr>
            <w:tcW w:w="3848"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7" w:right="14" w:firstLine="5"/>
            </w:pPr>
            <w:r>
              <w:t>Муниципальное казённое дошкольное образовательное учреждение &lt;&lt;Детский сад</w:t>
            </w:r>
          </w:p>
        </w:tc>
        <w:tc>
          <w:tcPr>
            <w:tcW w:w="2560" w:type="dxa"/>
            <w:tcBorders>
              <w:top w:val="single" w:sz="2" w:space="0" w:color="000000"/>
              <w:left w:val="single" w:sz="2" w:space="0" w:color="000000"/>
              <w:bottom w:val="single" w:sz="2" w:space="0" w:color="000000"/>
              <w:right w:val="single" w:sz="2" w:space="0" w:color="000000"/>
            </w:tcBorders>
          </w:tcPr>
          <w:p w:rsidR="009D103F" w:rsidRDefault="00000000">
            <w:pPr>
              <w:spacing w:after="2" w:line="240" w:lineRule="auto"/>
              <w:ind w:left="19" w:right="122" w:firstLine="10"/>
            </w:pPr>
            <w:r>
              <w:t>356545, РФ, Ставропольский край, Туркменский район</w:t>
            </w:r>
          </w:p>
          <w:p w:rsidR="009D103F" w:rsidRDefault="00000000">
            <w:pPr>
              <w:spacing w:after="0" w:line="259" w:lineRule="auto"/>
              <w:ind w:left="19" w:right="631" w:firstLine="10"/>
            </w:pPr>
            <w:r>
              <w:t>с. Казгулак, ул. Трудовая,2</w:t>
            </w:r>
          </w:p>
        </w:tc>
        <w:tc>
          <w:tcPr>
            <w:tcW w:w="3149" w:type="dxa"/>
            <w:tcBorders>
              <w:top w:val="single" w:sz="2" w:space="0" w:color="000000"/>
              <w:left w:val="single" w:sz="2" w:space="0" w:color="000000"/>
              <w:bottom w:val="single" w:sz="2" w:space="0" w:color="000000"/>
              <w:right w:val="nil"/>
            </w:tcBorders>
          </w:tcPr>
          <w:p w:rsidR="009D103F" w:rsidRDefault="00000000">
            <w:pPr>
              <w:spacing w:after="0" w:line="259" w:lineRule="auto"/>
              <w:ind w:left="37" w:firstLine="0"/>
              <w:jc w:val="left"/>
            </w:pPr>
            <w:r>
              <w:t>с. Казгулак</w:t>
            </w:r>
          </w:p>
        </w:tc>
      </w:tr>
      <w:tr w:rsidR="009D103F">
        <w:trPr>
          <w:trHeight w:val="2151"/>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7" w:firstLine="0"/>
              <w:jc w:val="left"/>
            </w:pPr>
            <w:r>
              <w:t>9.</w:t>
            </w:r>
          </w:p>
        </w:tc>
        <w:tc>
          <w:tcPr>
            <w:tcW w:w="3848"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7" w:right="19" w:firstLine="5"/>
            </w:pPr>
            <w:r>
              <w:t>Муниципальное казенное дошкольное образовательное учреждение «Детский сад N210 «Дюймовочка»</w:t>
            </w:r>
          </w:p>
        </w:tc>
        <w:tc>
          <w:tcPr>
            <w:tcW w:w="256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41" w:lineRule="auto"/>
              <w:ind w:left="14" w:right="127" w:firstLine="10"/>
            </w:pPr>
            <w:r>
              <w:t>356543, РФ, Ставропольский край, Туркменский район</w:t>
            </w:r>
          </w:p>
          <w:p w:rsidR="009D103F" w:rsidRDefault="00000000">
            <w:pPr>
              <w:spacing w:after="0" w:line="259" w:lineRule="auto"/>
              <w:ind w:left="10" w:right="2" w:firstLine="10"/>
              <w:jc w:val="left"/>
            </w:pPr>
            <w:proofErr w:type="spellStart"/>
            <w:r>
              <w:t>п.Владимировка</w:t>
            </w:r>
            <w:proofErr w:type="spellEnd"/>
            <w:r>
              <w:t>, ул. Ленина, 133</w:t>
            </w:r>
          </w:p>
        </w:tc>
        <w:tc>
          <w:tcPr>
            <w:tcW w:w="3149" w:type="dxa"/>
            <w:tcBorders>
              <w:top w:val="single" w:sz="2" w:space="0" w:color="000000"/>
              <w:left w:val="single" w:sz="2" w:space="0" w:color="000000"/>
              <w:bottom w:val="single" w:sz="2" w:space="0" w:color="000000"/>
              <w:right w:val="nil"/>
            </w:tcBorders>
          </w:tcPr>
          <w:p w:rsidR="009D103F" w:rsidRDefault="00000000">
            <w:pPr>
              <w:spacing w:after="0" w:line="259" w:lineRule="auto"/>
              <w:ind w:left="27" w:firstLine="0"/>
              <w:jc w:val="left"/>
            </w:pPr>
            <w:r>
              <w:t>п. Владимировка</w:t>
            </w:r>
          </w:p>
        </w:tc>
      </w:tr>
      <w:tr w:rsidR="009D103F">
        <w:trPr>
          <w:trHeight w:val="1795"/>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46" w:firstLine="0"/>
              <w:jc w:val="left"/>
            </w:pPr>
            <w:r>
              <w:lastRenderedPageBreak/>
              <w:t>10.</w:t>
            </w:r>
          </w:p>
        </w:tc>
        <w:tc>
          <w:tcPr>
            <w:tcW w:w="3848" w:type="dxa"/>
            <w:tcBorders>
              <w:top w:val="single" w:sz="2" w:space="0" w:color="000000"/>
              <w:left w:val="single" w:sz="2" w:space="0" w:color="000000"/>
              <w:bottom w:val="single" w:sz="2" w:space="0" w:color="000000"/>
              <w:right w:val="single" w:sz="2" w:space="0" w:color="000000"/>
            </w:tcBorders>
          </w:tcPr>
          <w:p w:rsidR="009D103F" w:rsidRDefault="00000000">
            <w:pPr>
              <w:spacing w:after="7" w:line="233" w:lineRule="auto"/>
              <w:ind w:left="13" w:right="24" w:firstLine="0"/>
            </w:pPr>
            <w:r>
              <w:t>Муниципальное казенное дошкольное образовательное учреждение «Детский сад</w:t>
            </w:r>
          </w:p>
          <w:p w:rsidR="009D103F" w:rsidRDefault="00000000">
            <w:pPr>
              <w:spacing w:after="0" w:line="259" w:lineRule="auto"/>
              <w:ind w:left="13" w:firstLine="0"/>
              <w:jc w:val="left"/>
            </w:pPr>
            <w:r>
              <w:rPr>
                <w:sz w:val="26"/>
              </w:rPr>
              <w:t>N212»</w:t>
            </w:r>
          </w:p>
        </w:tc>
        <w:tc>
          <w:tcPr>
            <w:tcW w:w="256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0" w:right="107" w:firstLine="10"/>
            </w:pPr>
            <w:r>
              <w:t xml:space="preserve">356556, РФ, Ставропольский край, Туркменский район </w:t>
            </w:r>
            <w:proofErr w:type="spellStart"/>
            <w:r>
              <w:t>с.Кучерла</w:t>
            </w:r>
            <w:proofErr w:type="spellEnd"/>
            <w:r>
              <w:t xml:space="preserve">, </w:t>
            </w:r>
            <w:proofErr w:type="spellStart"/>
            <w:r>
              <w:t>ул.Стадионная</w:t>
            </w:r>
            <w:proofErr w:type="spellEnd"/>
            <w:r>
              <w:t>, 27</w:t>
            </w:r>
          </w:p>
        </w:tc>
        <w:tc>
          <w:tcPr>
            <w:tcW w:w="3149" w:type="dxa"/>
            <w:tcBorders>
              <w:top w:val="single" w:sz="2" w:space="0" w:color="000000"/>
              <w:left w:val="single" w:sz="2" w:space="0" w:color="000000"/>
              <w:bottom w:val="single" w:sz="2" w:space="0" w:color="000000"/>
              <w:right w:val="nil"/>
            </w:tcBorders>
          </w:tcPr>
          <w:p w:rsidR="009D103F" w:rsidRDefault="00000000">
            <w:pPr>
              <w:spacing w:after="0" w:line="259" w:lineRule="auto"/>
              <w:ind w:left="27" w:firstLine="0"/>
              <w:jc w:val="left"/>
            </w:pPr>
            <w:r>
              <w:t>с. Кучерла</w:t>
            </w:r>
          </w:p>
        </w:tc>
      </w:tr>
      <w:tr w:rsidR="009D103F">
        <w:trPr>
          <w:trHeight w:val="1603"/>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6" w:firstLine="0"/>
              <w:jc w:val="center"/>
            </w:pPr>
            <w:r>
              <w:t>11.</w:t>
            </w:r>
          </w:p>
        </w:tc>
        <w:tc>
          <w:tcPr>
            <w:tcW w:w="3848"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3" w:right="29" w:firstLine="5"/>
            </w:pPr>
            <w:r>
              <w:t xml:space="preserve">Филиал муниципального казенного дошкольного образовательного учреждения &lt;&lt;Детский сад (группа </w:t>
            </w:r>
            <w:proofErr w:type="spellStart"/>
            <w:r>
              <w:t>кратков</w:t>
            </w:r>
            <w:proofErr w:type="spellEnd"/>
            <w:r>
              <w:t xml:space="preserve"> </w:t>
            </w:r>
            <w:proofErr w:type="spellStart"/>
            <w:r>
              <w:t>еменного</w:t>
            </w:r>
            <w:proofErr w:type="spellEnd"/>
            <w:r>
              <w:t xml:space="preserve"> п </w:t>
            </w:r>
            <w:proofErr w:type="spellStart"/>
            <w:r>
              <w:t>ебывания</w:t>
            </w:r>
            <w:proofErr w:type="spellEnd"/>
            <w:r>
              <w:t>)</w:t>
            </w:r>
          </w:p>
        </w:tc>
        <w:tc>
          <w:tcPr>
            <w:tcW w:w="2560" w:type="dxa"/>
            <w:tcBorders>
              <w:top w:val="single" w:sz="2" w:space="0" w:color="000000"/>
              <w:left w:val="single" w:sz="2" w:space="0" w:color="000000"/>
              <w:bottom w:val="single" w:sz="2" w:space="0" w:color="000000"/>
              <w:right w:val="single" w:sz="2" w:space="0" w:color="000000"/>
            </w:tcBorders>
          </w:tcPr>
          <w:p w:rsidR="009D103F" w:rsidRDefault="009D103F">
            <w:pPr>
              <w:spacing w:after="160" w:line="259" w:lineRule="auto"/>
              <w:ind w:left="0" w:firstLine="0"/>
              <w:jc w:val="left"/>
            </w:pPr>
          </w:p>
        </w:tc>
        <w:tc>
          <w:tcPr>
            <w:tcW w:w="3149" w:type="dxa"/>
            <w:tcBorders>
              <w:top w:val="single" w:sz="2" w:space="0" w:color="000000"/>
              <w:left w:val="single" w:sz="2" w:space="0" w:color="000000"/>
              <w:bottom w:val="single" w:sz="2" w:space="0" w:color="000000"/>
              <w:right w:val="nil"/>
            </w:tcBorders>
          </w:tcPr>
          <w:p w:rsidR="009D103F" w:rsidRDefault="00000000">
            <w:pPr>
              <w:spacing w:after="0" w:line="259" w:lineRule="auto"/>
              <w:ind w:left="13" w:firstLine="0"/>
              <w:jc w:val="left"/>
            </w:pPr>
            <w:proofErr w:type="spellStart"/>
            <w:r>
              <w:t>п.Троицкий</w:t>
            </w:r>
            <w:proofErr w:type="spellEnd"/>
          </w:p>
        </w:tc>
      </w:tr>
      <w:tr w:rsidR="009D103F">
        <w:trPr>
          <w:trHeight w:val="2469"/>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7" w:firstLine="0"/>
              <w:jc w:val="left"/>
            </w:pPr>
            <w:r>
              <w:t>12.</w:t>
            </w:r>
          </w:p>
        </w:tc>
        <w:tc>
          <w:tcPr>
            <w:tcW w:w="3848"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 w:right="34" w:firstLine="5"/>
            </w:pPr>
            <w:r>
              <w:t>Муниципальное казенное дошкольное образовательное учреждение &lt;&lt;Детский сад N2</w:t>
            </w:r>
          </w:p>
        </w:tc>
        <w:tc>
          <w:tcPr>
            <w:tcW w:w="2560"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right="122" w:firstLine="10"/>
            </w:pPr>
            <w:r>
              <w:t xml:space="preserve">356555, РФ, Ставропольский край, Туркменский район, а. </w:t>
            </w:r>
            <w:proofErr w:type="spellStart"/>
            <w:r>
              <w:t>Шарахалсун</w:t>
            </w:r>
            <w:proofErr w:type="spellEnd"/>
            <w:r>
              <w:t>, ул. Краснознаменская, 103А</w:t>
            </w:r>
          </w:p>
        </w:tc>
        <w:tc>
          <w:tcPr>
            <w:tcW w:w="3149" w:type="dxa"/>
            <w:tcBorders>
              <w:top w:val="single" w:sz="2" w:space="0" w:color="000000"/>
              <w:left w:val="single" w:sz="2" w:space="0" w:color="000000"/>
              <w:bottom w:val="single" w:sz="2" w:space="0" w:color="000000"/>
              <w:right w:val="nil"/>
            </w:tcBorders>
          </w:tcPr>
          <w:p w:rsidR="009D103F" w:rsidRDefault="00000000">
            <w:pPr>
              <w:spacing w:after="0" w:line="259" w:lineRule="auto"/>
              <w:ind w:left="17" w:firstLine="0"/>
              <w:jc w:val="left"/>
            </w:pPr>
            <w:r>
              <w:t xml:space="preserve">а. </w:t>
            </w:r>
            <w:proofErr w:type="spellStart"/>
            <w:r>
              <w:t>Шарахалсун</w:t>
            </w:r>
            <w:proofErr w:type="spellEnd"/>
          </w:p>
        </w:tc>
      </w:tr>
    </w:tbl>
    <w:p w:rsidR="009D103F" w:rsidRDefault="009D103F">
      <w:pPr>
        <w:spacing w:after="0" w:line="259" w:lineRule="auto"/>
        <w:ind w:left="-1555" w:right="11046" w:firstLine="0"/>
        <w:jc w:val="left"/>
      </w:pPr>
    </w:p>
    <w:tbl>
      <w:tblPr>
        <w:tblStyle w:val="TableGrid"/>
        <w:tblW w:w="10121" w:type="dxa"/>
        <w:tblInd w:w="-170" w:type="dxa"/>
        <w:tblCellMar>
          <w:top w:w="58" w:type="dxa"/>
          <w:left w:w="88" w:type="dxa"/>
          <w:bottom w:w="0" w:type="dxa"/>
          <w:right w:w="94" w:type="dxa"/>
        </w:tblCellMar>
        <w:tblLook w:val="04A0" w:firstRow="1" w:lastRow="0" w:firstColumn="1" w:lastColumn="0" w:noHBand="0" w:noVBand="1"/>
      </w:tblPr>
      <w:tblGrid>
        <w:gridCol w:w="595"/>
        <w:gridCol w:w="3843"/>
        <w:gridCol w:w="2559"/>
        <w:gridCol w:w="3124"/>
      </w:tblGrid>
      <w:tr w:rsidR="009D103F">
        <w:trPr>
          <w:trHeight w:val="1973"/>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62" w:firstLine="0"/>
              <w:jc w:val="center"/>
            </w:pPr>
            <w:r>
              <w:t>13.</w:t>
            </w:r>
          </w:p>
        </w:tc>
        <w:tc>
          <w:tcPr>
            <w:tcW w:w="3845"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8" w:firstLine="14"/>
            </w:pPr>
            <w:r>
              <w:t xml:space="preserve">Структурное подразделение муниципального казенного общеобразовательного учреждения «Средняя общеобразовательная </w:t>
            </w:r>
            <w:proofErr w:type="gramStart"/>
            <w:r>
              <w:t>школа .N</w:t>
            </w:r>
            <w:proofErr w:type="gramEnd"/>
            <w:r>
              <w:t>211»</w:t>
            </w:r>
          </w:p>
        </w:tc>
        <w:tc>
          <w:tcPr>
            <w:tcW w:w="25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4" w:right="5" w:firstLine="14"/>
            </w:pPr>
            <w:r>
              <w:t xml:space="preserve">356552, РФ, Ставропольский край, Туркменский район, с. </w:t>
            </w:r>
            <w:proofErr w:type="spellStart"/>
            <w:r>
              <w:t>КенджеКулак</w:t>
            </w:r>
            <w:proofErr w:type="spellEnd"/>
            <w:r>
              <w:t>, ул. Школьная,8</w:t>
            </w:r>
          </w:p>
        </w:tc>
        <w:tc>
          <w:tcPr>
            <w:tcW w:w="3151" w:type="dxa"/>
            <w:tcBorders>
              <w:top w:val="single" w:sz="2" w:space="0" w:color="000000"/>
              <w:left w:val="single" w:sz="2" w:space="0" w:color="000000"/>
              <w:bottom w:val="single" w:sz="2" w:space="0" w:color="000000"/>
              <w:right w:val="nil"/>
            </w:tcBorders>
          </w:tcPr>
          <w:p w:rsidR="009D103F" w:rsidRDefault="00000000">
            <w:pPr>
              <w:spacing w:after="0" w:line="259" w:lineRule="auto"/>
              <w:ind w:left="48" w:firstLine="0"/>
              <w:jc w:val="left"/>
            </w:pPr>
            <w:r>
              <w:t>с. Кендже - Кулак</w:t>
            </w:r>
          </w:p>
        </w:tc>
      </w:tr>
      <w:tr w:rsidR="009D103F">
        <w:trPr>
          <w:trHeight w:val="2584"/>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53" w:firstLine="0"/>
              <w:jc w:val="center"/>
            </w:pPr>
            <w:r>
              <w:t>14.</w:t>
            </w:r>
          </w:p>
        </w:tc>
        <w:tc>
          <w:tcPr>
            <w:tcW w:w="3845"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44" w:lineRule="auto"/>
              <w:ind w:left="34" w:right="10" w:firstLine="0"/>
            </w:pPr>
            <w:r>
              <w:t>Муниципальное казенное дошкольное образовательное учреждение &lt;&lt;Детский сад общеразвивающего вида с приоритетным осуществлением художественно — эстетического развития детей</w:t>
            </w:r>
          </w:p>
          <w:p w:rsidR="009D103F" w:rsidRDefault="00000000">
            <w:pPr>
              <w:spacing w:after="0" w:line="259" w:lineRule="auto"/>
              <w:ind w:left="29" w:firstLine="0"/>
              <w:jc w:val="left"/>
            </w:pPr>
            <w:r>
              <w:rPr>
                <w:sz w:val="26"/>
              </w:rPr>
              <w:t>N215»</w:t>
            </w:r>
          </w:p>
        </w:tc>
        <w:tc>
          <w:tcPr>
            <w:tcW w:w="25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29" w:right="120" w:firstLine="14"/>
            </w:pPr>
            <w:r>
              <w:t xml:space="preserve">356554, РФ, Ставропольский край, Туркменский район </w:t>
            </w:r>
            <w:proofErr w:type="spellStart"/>
            <w:r>
              <w:t>п.Красный</w:t>
            </w:r>
            <w:proofErr w:type="spellEnd"/>
            <w:r>
              <w:t xml:space="preserve"> </w:t>
            </w:r>
            <w:proofErr w:type="spellStart"/>
            <w:r>
              <w:t>Маныч</w:t>
            </w:r>
            <w:proofErr w:type="spellEnd"/>
            <w:r>
              <w:t xml:space="preserve"> ул. </w:t>
            </w:r>
            <w:proofErr w:type="spellStart"/>
            <w:proofErr w:type="gramStart"/>
            <w:r>
              <w:t>Школьная,З</w:t>
            </w:r>
            <w:proofErr w:type="spellEnd"/>
            <w:proofErr w:type="gramEnd"/>
          </w:p>
        </w:tc>
        <w:tc>
          <w:tcPr>
            <w:tcW w:w="3151" w:type="dxa"/>
            <w:tcBorders>
              <w:top w:val="single" w:sz="2" w:space="0" w:color="000000"/>
              <w:left w:val="single" w:sz="2" w:space="0" w:color="000000"/>
              <w:bottom w:val="single" w:sz="2" w:space="0" w:color="000000"/>
              <w:right w:val="nil"/>
            </w:tcBorders>
          </w:tcPr>
          <w:p w:rsidR="009D103F" w:rsidRDefault="00000000">
            <w:pPr>
              <w:spacing w:after="0" w:line="259" w:lineRule="auto"/>
              <w:ind w:left="34" w:firstLine="0"/>
              <w:jc w:val="left"/>
            </w:pPr>
            <w:r>
              <w:t xml:space="preserve">п. Красный </w:t>
            </w:r>
            <w:proofErr w:type="spellStart"/>
            <w:r>
              <w:t>Маныч</w:t>
            </w:r>
            <w:proofErr w:type="spellEnd"/>
          </w:p>
        </w:tc>
      </w:tr>
      <w:tr w:rsidR="009D103F">
        <w:trPr>
          <w:trHeight w:val="2597"/>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4" w:firstLine="0"/>
              <w:jc w:val="center"/>
            </w:pPr>
            <w:r>
              <w:t>15.</w:t>
            </w:r>
          </w:p>
        </w:tc>
        <w:tc>
          <w:tcPr>
            <w:tcW w:w="3845"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43" w:lineRule="auto"/>
              <w:ind w:left="24" w:right="14" w:firstLine="5"/>
            </w:pPr>
            <w:r>
              <w:t xml:space="preserve">Муниципальное казенное дошкольное образовательное учреждение «Детский сад общеразвивающего вида с приоритетным осуществлением </w:t>
            </w:r>
            <w:proofErr w:type="spellStart"/>
            <w:r>
              <w:t>художественноэстетического</w:t>
            </w:r>
            <w:proofErr w:type="spellEnd"/>
            <w:r>
              <w:t xml:space="preserve"> развития детей</w:t>
            </w:r>
          </w:p>
          <w:p w:rsidR="009D103F" w:rsidRDefault="00000000">
            <w:pPr>
              <w:spacing w:after="0" w:line="259" w:lineRule="auto"/>
              <w:ind w:left="24" w:firstLine="0"/>
              <w:jc w:val="left"/>
            </w:pPr>
            <w:r>
              <w:rPr>
                <w:sz w:val="26"/>
              </w:rPr>
              <w:lastRenderedPageBreak/>
              <w:t>N216»</w:t>
            </w:r>
          </w:p>
        </w:tc>
        <w:tc>
          <w:tcPr>
            <w:tcW w:w="2563" w:type="dxa"/>
            <w:tcBorders>
              <w:top w:val="single" w:sz="2" w:space="0" w:color="000000"/>
              <w:left w:val="single" w:sz="2" w:space="0" w:color="000000"/>
              <w:bottom w:val="single" w:sz="2" w:space="0" w:color="000000"/>
              <w:right w:val="single" w:sz="2" w:space="0" w:color="000000"/>
            </w:tcBorders>
          </w:tcPr>
          <w:p w:rsidR="009D103F" w:rsidRDefault="00000000">
            <w:pPr>
              <w:spacing w:after="1" w:line="241" w:lineRule="auto"/>
              <w:ind w:left="24" w:right="125" w:firstLine="10"/>
            </w:pPr>
            <w:r>
              <w:lastRenderedPageBreak/>
              <w:t>356542, РФ, Ставропольский край, Туркменский район</w:t>
            </w:r>
          </w:p>
          <w:p w:rsidR="009D103F" w:rsidRDefault="00000000">
            <w:pPr>
              <w:spacing w:after="0" w:line="259" w:lineRule="auto"/>
              <w:ind w:left="19" w:right="370" w:firstLine="5"/>
            </w:pPr>
            <w:r>
              <w:t>п. Ясный, ул. Школьная, З.</w:t>
            </w:r>
          </w:p>
        </w:tc>
        <w:tc>
          <w:tcPr>
            <w:tcW w:w="3151" w:type="dxa"/>
            <w:tcBorders>
              <w:top w:val="single" w:sz="2" w:space="0" w:color="000000"/>
              <w:left w:val="single" w:sz="2" w:space="0" w:color="000000"/>
              <w:bottom w:val="single" w:sz="2" w:space="0" w:color="000000"/>
              <w:right w:val="nil"/>
            </w:tcBorders>
          </w:tcPr>
          <w:p w:rsidR="009D103F" w:rsidRDefault="00000000">
            <w:pPr>
              <w:spacing w:after="0" w:line="259" w:lineRule="auto"/>
              <w:ind w:left="34" w:firstLine="0"/>
              <w:jc w:val="left"/>
            </w:pPr>
            <w:r>
              <w:t>п. Ясный</w:t>
            </w:r>
          </w:p>
        </w:tc>
      </w:tr>
      <w:tr w:rsidR="009D103F">
        <w:trPr>
          <w:trHeight w:val="1949"/>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48" w:firstLine="0"/>
              <w:jc w:val="left"/>
            </w:pPr>
            <w:r>
              <w:t>16.</w:t>
            </w:r>
          </w:p>
        </w:tc>
        <w:tc>
          <w:tcPr>
            <w:tcW w:w="3845"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62" w:lineRule="auto"/>
              <w:ind w:left="19" w:right="19" w:firstLine="10"/>
            </w:pPr>
            <w:r>
              <w:t>Филиал муниципального казенного общеобразовательного учреждения «Средняя общеобразовательная школа N25»</w:t>
            </w:r>
          </w:p>
          <w:p w:rsidR="009D103F" w:rsidRDefault="00000000">
            <w:pPr>
              <w:spacing w:after="0" w:line="259" w:lineRule="auto"/>
              <w:ind w:left="19" w:firstLine="0"/>
              <w:jc w:val="left"/>
            </w:pPr>
            <w:proofErr w:type="spellStart"/>
            <w:r>
              <w:t>п.Березовский</w:t>
            </w:r>
            <w:proofErr w:type="spellEnd"/>
          </w:p>
        </w:tc>
        <w:tc>
          <w:tcPr>
            <w:tcW w:w="25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4" w:firstLine="10"/>
              <w:jc w:val="left"/>
            </w:pPr>
            <w:r>
              <w:t xml:space="preserve">356545, РФ, Ставропольский край, Туркменский район, </w:t>
            </w:r>
            <w:proofErr w:type="spellStart"/>
            <w:r>
              <w:t>с.Казгулак</w:t>
            </w:r>
            <w:proofErr w:type="spellEnd"/>
            <w:r>
              <w:t xml:space="preserve"> ул.Ленина,88</w:t>
            </w:r>
          </w:p>
        </w:tc>
        <w:tc>
          <w:tcPr>
            <w:tcW w:w="3151" w:type="dxa"/>
            <w:tcBorders>
              <w:top w:val="single" w:sz="2" w:space="0" w:color="000000"/>
              <w:left w:val="single" w:sz="2" w:space="0" w:color="000000"/>
              <w:bottom w:val="single" w:sz="2" w:space="0" w:color="000000"/>
              <w:right w:val="nil"/>
            </w:tcBorders>
          </w:tcPr>
          <w:p w:rsidR="009D103F" w:rsidRDefault="00000000">
            <w:pPr>
              <w:spacing w:after="0" w:line="259" w:lineRule="auto"/>
              <w:ind w:left="24" w:firstLine="0"/>
              <w:jc w:val="left"/>
            </w:pPr>
            <w:r>
              <w:t>п. Березовский</w:t>
            </w:r>
          </w:p>
        </w:tc>
      </w:tr>
      <w:tr w:rsidR="009D103F">
        <w:trPr>
          <w:trHeight w:val="1915"/>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43" w:firstLine="0"/>
              <w:jc w:val="left"/>
            </w:pPr>
            <w:r>
              <w:t>17.</w:t>
            </w:r>
          </w:p>
        </w:tc>
        <w:tc>
          <w:tcPr>
            <w:tcW w:w="3845"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4" w:right="29" w:firstLine="10"/>
            </w:pPr>
            <w:r>
              <w:t xml:space="preserve">Структурное подразделение муниципального казённого Средняя общеобразовательная </w:t>
            </w:r>
            <w:proofErr w:type="gramStart"/>
            <w:r>
              <w:t>школа .N</w:t>
            </w:r>
            <w:proofErr w:type="gramEnd"/>
            <w:r>
              <w:t>2 8»</w:t>
            </w:r>
          </w:p>
        </w:tc>
        <w:tc>
          <w:tcPr>
            <w:tcW w:w="25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5" w:right="192" w:firstLine="14"/>
            </w:pPr>
            <w:r>
              <w:t xml:space="preserve">356557, РФ, Ставропольский край, Туркменский район, а. Куликовы Копани, </w:t>
            </w:r>
            <w:proofErr w:type="spellStart"/>
            <w:r>
              <w:t>ул.Школьная</w:t>
            </w:r>
            <w:proofErr w:type="spellEnd"/>
            <w:r>
              <w:t>, 10</w:t>
            </w:r>
          </w:p>
        </w:tc>
        <w:tc>
          <w:tcPr>
            <w:tcW w:w="3151" w:type="dxa"/>
            <w:tcBorders>
              <w:top w:val="single" w:sz="2" w:space="0" w:color="000000"/>
              <w:left w:val="single" w:sz="2" w:space="0" w:color="000000"/>
              <w:bottom w:val="single" w:sz="2" w:space="0" w:color="000000"/>
              <w:right w:val="nil"/>
            </w:tcBorders>
          </w:tcPr>
          <w:p w:rsidR="009D103F" w:rsidRDefault="00000000">
            <w:pPr>
              <w:spacing w:after="0" w:line="259" w:lineRule="auto"/>
              <w:ind w:left="24" w:firstLine="0"/>
              <w:jc w:val="left"/>
            </w:pPr>
            <w:r>
              <w:t>а. Куликовы Копани</w:t>
            </w:r>
          </w:p>
        </w:tc>
      </w:tr>
      <w:tr w:rsidR="009D103F">
        <w:trPr>
          <w:trHeight w:val="2203"/>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8" w:firstLine="0"/>
              <w:jc w:val="left"/>
            </w:pPr>
            <w:r>
              <w:t>18.</w:t>
            </w:r>
          </w:p>
        </w:tc>
        <w:tc>
          <w:tcPr>
            <w:tcW w:w="3845"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10" w:right="34" w:firstLine="5"/>
            </w:pPr>
            <w:r>
              <w:t>Структурное подразделение муниципального казённого общеобразовательного учреждения &lt;&lt;Средняя общеобразовательная школа N2 12»</w:t>
            </w:r>
          </w:p>
        </w:tc>
        <w:tc>
          <w:tcPr>
            <w:tcW w:w="25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83" w:lineRule="auto"/>
              <w:ind w:left="0" w:right="34" w:firstLine="14"/>
            </w:pPr>
            <w:r>
              <w:t>356552, РФ, Ставропольский край, Туркменский район, а. Сабан-</w:t>
            </w:r>
          </w:p>
          <w:p w:rsidR="009D103F" w:rsidRDefault="00000000">
            <w:pPr>
              <w:spacing w:after="0" w:line="259" w:lineRule="auto"/>
              <w:ind w:left="5" w:firstLine="0"/>
              <w:jc w:val="left"/>
            </w:pPr>
            <w:proofErr w:type="spellStart"/>
            <w:r>
              <w:t>Антуста</w:t>
            </w:r>
            <w:proofErr w:type="spellEnd"/>
            <w:r>
              <w:t>, ул.Ахметова,2З</w:t>
            </w:r>
          </w:p>
        </w:tc>
        <w:tc>
          <w:tcPr>
            <w:tcW w:w="3151" w:type="dxa"/>
            <w:tcBorders>
              <w:top w:val="single" w:sz="2" w:space="0" w:color="000000"/>
              <w:left w:val="single" w:sz="2" w:space="0" w:color="000000"/>
              <w:bottom w:val="single" w:sz="2" w:space="0" w:color="000000"/>
              <w:right w:val="nil"/>
            </w:tcBorders>
          </w:tcPr>
          <w:p w:rsidR="009D103F" w:rsidRDefault="00000000">
            <w:pPr>
              <w:spacing w:after="0" w:line="259" w:lineRule="auto"/>
              <w:ind w:left="19" w:firstLine="0"/>
              <w:jc w:val="left"/>
            </w:pPr>
            <w:proofErr w:type="spellStart"/>
            <w:r>
              <w:t>а.Сабан-Антуста</w:t>
            </w:r>
            <w:proofErr w:type="spellEnd"/>
            <w:r>
              <w:t>-</w:t>
            </w:r>
          </w:p>
        </w:tc>
      </w:tr>
      <w:tr w:rsidR="009D103F">
        <w:trPr>
          <w:trHeight w:val="1457"/>
        </w:trPr>
        <w:tc>
          <w:tcPr>
            <w:tcW w:w="562"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34" w:firstLine="0"/>
              <w:jc w:val="left"/>
            </w:pPr>
            <w:r>
              <w:t>19.</w:t>
            </w:r>
          </w:p>
        </w:tc>
        <w:tc>
          <w:tcPr>
            <w:tcW w:w="3845"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5" w:right="38" w:firstLine="0"/>
            </w:pPr>
            <w:r>
              <w:t>Муниципальное казённое общеобразовательное учреждение «Начальная общеобразовательная школа М 15»</w:t>
            </w:r>
          </w:p>
        </w:tc>
        <w:tc>
          <w:tcPr>
            <w:tcW w:w="25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right="38" w:firstLine="10"/>
            </w:pPr>
            <w:r>
              <w:t xml:space="preserve">356540, РФ, Ставропольский край, Туркменский район, </w:t>
            </w:r>
            <w:proofErr w:type="spellStart"/>
            <w:r>
              <w:t>а.Чур</w:t>
            </w:r>
            <w:proofErr w:type="spellEnd"/>
          </w:p>
        </w:tc>
        <w:tc>
          <w:tcPr>
            <w:tcW w:w="3151" w:type="dxa"/>
            <w:tcBorders>
              <w:top w:val="single" w:sz="2" w:space="0" w:color="000000"/>
              <w:left w:val="single" w:sz="2" w:space="0" w:color="000000"/>
              <w:bottom w:val="single" w:sz="2" w:space="0" w:color="000000"/>
              <w:right w:val="nil"/>
            </w:tcBorders>
          </w:tcPr>
          <w:p w:rsidR="009D103F" w:rsidRDefault="00000000">
            <w:pPr>
              <w:spacing w:after="0" w:line="259" w:lineRule="auto"/>
              <w:ind w:left="14" w:firstLine="0"/>
              <w:jc w:val="left"/>
            </w:pPr>
            <w:r>
              <w:t>а. Чур</w:t>
            </w:r>
          </w:p>
        </w:tc>
      </w:tr>
    </w:tbl>
    <w:p w:rsidR="009D103F" w:rsidRDefault="009D103F">
      <w:pPr>
        <w:spacing w:after="0" w:line="259" w:lineRule="auto"/>
        <w:ind w:left="-1555" w:right="2787" w:firstLine="0"/>
        <w:jc w:val="left"/>
      </w:pPr>
    </w:p>
    <w:tbl>
      <w:tblPr>
        <w:tblStyle w:val="TableGrid"/>
        <w:tblW w:w="6970" w:type="dxa"/>
        <w:tblInd w:w="-267" w:type="dxa"/>
        <w:tblCellMar>
          <w:top w:w="72" w:type="dxa"/>
          <w:left w:w="108" w:type="dxa"/>
          <w:bottom w:w="0" w:type="dxa"/>
          <w:right w:w="115" w:type="dxa"/>
        </w:tblCellMar>
        <w:tblLook w:val="04A0" w:firstRow="1" w:lastRow="0" w:firstColumn="1" w:lastColumn="0" w:noHBand="0" w:noVBand="1"/>
      </w:tblPr>
      <w:tblGrid>
        <w:gridCol w:w="562"/>
        <w:gridCol w:w="3845"/>
        <w:gridCol w:w="2563"/>
      </w:tblGrid>
      <w:tr w:rsidR="009D103F">
        <w:trPr>
          <w:trHeight w:val="718"/>
        </w:trPr>
        <w:tc>
          <w:tcPr>
            <w:tcW w:w="562" w:type="dxa"/>
            <w:tcBorders>
              <w:top w:val="single" w:sz="2" w:space="0" w:color="000000"/>
              <w:left w:val="single" w:sz="2" w:space="0" w:color="000000"/>
              <w:bottom w:val="single" w:sz="2" w:space="0" w:color="000000"/>
              <w:right w:val="single" w:sz="2" w:space="0" w:color="000000"/>
            </w:tcBorders>
          </w:tcPr>
          <w:p w:rsidR="009D103F" w:rsidRDefault="009D103F">
            <w:pPr>
              <w:spacing w:after="160" w:line="259" w:lineRule="auto"/>
              <w:ind w:left="0" w:firstLine="0"/>
              <w:jc w:val="left"/>
            </w:pPr>
          </w:p>
        </w:tc>
        <w:tc>
          <w:tcPr>
            <w:tcW w:w="3846" w:type="dxa"/>
            <w:tcBorders>
              <w:top w:val="single" w:sz="2" w:space="0" w:color="000000"/>
              <w:left w:val="single" w:sz="2" w:space="0" w:color="000000"/>
              <w:bottom w:val="single" w:sz="2" w:space="0" w:color="000000"/>
              <w:right w:val="single" w:sz="2" w:space="0" w:color="000000"/>
            </w:tcBorders>
          </w:tcPr>
          <w:p w:rsidR="009D103F" w:rsidRDefault="009D103F">
            <w:pPr>
              <w:spacing w:after="160" w:line="259" w:lineRule="auto"/>
              <w:ind w:left="0" w:firstLine="0"/>
              <w:jc w:val="left"/>
            </w:pPr>
          </w:p>
        </w:tc>
        <w:tc>
          <w:tcPr>
            <w:tcW w:w="2563" w:type="dxa"/>
            <w:tcBorders>
              <w:top w:val="single" w:sz="2" w:space="0" w:color="000000"/>
              <w:left w:val="single" w:sz="2" w:space="0" w:color="000000"/>
              <w:bottom w:val="single" w:sz="2" w:space="0" w:color="000000"/>
              <w:right w:val="single" w:sz="2" w:space="0" w:color="000000"/>
            </w:tcBorders>
          </w:tcPr>
          <w:p w:rsidR="009D103F" w:rsidRDefault="00000000">
            <w:pPr>
              <w:spacing w:after="0" w:line="259" w:lineRule="auto"/>
              <w:ind w:left="0" w:firstLine="0"/>
              <w:jc w:val="left"/>
            </w:pPr>
            <w:r>
              <w:t>ул. Советская,26</w:t>
            </w:r>
          </w:p>
        </w:tc>
      </w:tr>
    </w:tbl>
    <w:p w:rsidR="009D103F" w:rsidRDefault="00000000">
      <w:pPr>
        <w:spacing w:after="0" w:line="259" w:lineRule="auto"/>
        <w:ind w:left="1858" w:firstLine="0"/>
        <w:jc w:val="left"/>
      </w:pPr>
      <w:r>
        <w:rPr>
          <w:rFonts w:ascii="Calibri" w:eastAsia="Calibri" w:hAnsi="Calibri" w:cs="Calibri"/>
          <w:noProof/>
          <w:sz w:val="22"/>
        </w:rPr>
        <mc:AlternateContent>
          <mc:Choice Requires="wpg">
            <w:drawing>
              <wp:inline distT="0" distB="0" distL="0" distR="0">
                <wp:extent cx="3398748" cy="12192"/>
                <wp:effectExtent l="0" t="0" r="0" b="0"/>
                <wp:docPr id="32888" name="Group 32888"/>
                <wp:cNvGraphicFramePr/>
                <a:graphic xmlns:a="http://schemas.openxmlformats.org/drawingml/2006/main">
                  <a:graphicData uri="http://schemas.microsoft.com/office/word/2010/wordprocessingGroup">
                    <wpg:wgp>
                      <wpg:cNvGrpSpPr/>
                      <wpg:grpSpPr>
                        <a:xfrm>
                          <a:off x="0" y="0"/>
                          <a:ext cx="3398748" cy="12192"/>
                          <a:chOff x="0" y="0"/>
                          <a:chExt cx="3398748" cy="12192"/>
                        </a:xfrm>
                      </wpg:grpSpPr>
                      <wps:wsp>
                        <wps:cNvPr id="32887" name="Shape 32887"/>
                        <wps:cNvSpPr/>
                        <wps:spPr>
                          <a:xfrm>
                            <a:off x="0" y="0"/>
                            <a:ext cx="3398748" cy="12192"/>
                          </a:xfrm>
                          <a:custGeom>
                            <a:avLst/>
                            <a:gdLst/>
                            <a:ahLst/>
                            <a:cxnLst/>
                            <a:rect l="0" t="0" r="0" b="0"/>
                            <a:pathLst>
                              <a:path w="3398748" h="12192">
                                <a:moveTo>
                                  <a:pt x="0" y="6096"/>
                                </a:moveTo>
                                <a:lnTo>
                                  <a:pt x="3398748" y="6096"/>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2888" style="width:267.618pt;height:0.960037pt;mso-position-horizontal-relative:char;mso-position-vertical-relative:line" coordsize="33987,121">
                <v:shape id="Shape 32887" style="position:absolute;width:33987;height:121;left:0;top:0;" coordsize="3398748,12192" path="m0,6096l3398748,6096">
                  <v:stroke weight="0.960037pt" endcap="flat" joinstyle="miter" miterlimit="1" on="true" color="#000000"/>
                  <v:fill on="false" color="#000000"/>
                </v:shape>
              </v:group>
            </w:pict>
          </mc:Fallback>
        </mc:AlternateContent>
      </w:r>
    </w:p>
    <w:sectPr w:rsidR="009D103F">
      <w:type w:val="continuous"/>
      <w:pgSz w:w="11900" w:h="16820"/>
      <w:pgMar w:top="1217" w:right="854" w:bottom="746" w:left="15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065D1"/>
    <w:multiLevelType w:val="hybridMultilevel"/>
    <w:tmpl w:val="906CED6A"/>
    <w:lvl w:ilvl="0" w:tplc="AF6AF582">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7075F4">
      <w:start w:val="1"/>
      <w:numFmt w:val="decimal"/>
      <w:lvlRestart w:val="0"/>
      <w:lvlText w:val="%2."/>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C422362">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BBAE868">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C34510A">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E2C530">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C5A54EE">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DA8FC24">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48A8F4E">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754F1C88"/>
    <w:multiLevelType w:val="hybridMultilevel"/>
    <w:tmpl w:val="A7B66D62"/>
    <w:lvl w:ilvl="0" w:tplc="DCCAB0E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C64D6">
      <w:start w:val="5"/>
      <w:numFmt w:val="decimal"/>
      <w:lvlRestart w:val="0"/>
      <w:lvlText w:val="%2."/>
      <w:lvlJc w:val="left"/>
      <w:pPr>
        <w:ind w:left="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423F1A">
      <w:start w:val="1"/>
      <w:numFmt w:val="lowerRoman"/>
      <w:lvlText w:val="%3"/>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E4DCEE">
      <w:start w:val="1"/>
      <w:numFmt w:val="decimal"/>
      <w:lvlText w:val="%4"/>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E8B616">
      <w:start w:val="1"/>
      <w:numFmt w:val="lowerLetter"/>
      <w:lvlText w:val="%5"/>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87D4E">
      <w:start w:val="1"/>
      <w:numFmt w:val="lowerRoman"/>
      <w:lvlText w:val="%6"/>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B8D3AA">
      <w:start w:val="1"/>
      <w:numFmt w:val="decimal"/>
      <w:lvlText w:val="%7"/>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3A52F2">
      <w:start w:val="1"/>
      <w:numFmt w:val="lowerLetter"/>
      <w:lvlText w:val="%8"/>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A08BCC">
      <w:start w:val="1"/>
      <w:numFmt w:val="lowerRoman"/>
      <w:lvlText w:val="%9"/>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41008776">
    <w:abstractNumId w:val="0"/>
  </w:num>
  <w:num w:numId="2" w16cid:durableId="207974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03F"/>
    <w:rsid w:val="008976F3"/>
    <w:rsid w:val="009D1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CAF24-6C0E-497E-972B-55753A04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48" w:lineRule="auto"/>
      <w:ind w:left="82" w:hanging="5"/>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1731</Words>
  <Characters>9872</Characters>
  <Application>Microsoft Office Word</Application>
  <DocSecurity>0</DocSecurity>
  <Lines>82</Lines>
  <Paragraphs>23</Paragraphs>
  <ScaleCrop>false</ScaleCrop>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главный</dc:creator>
  <cp:keywords/>
  <cp:lastModifiedBy>точка роста главный</cp:lastModifiedBy>
  <cp:revision>2</cp:revision>
  <dcterms:created xsi:type="dcterms:W3CDTF">2023-03-16T12:46:00Z</dcterms:created>
  <dcterms:modified xsi:type="dcterms:W3CDTF">2023-03-16T12:46:00Z</dcterms:modified>
</cp:coreProperties>
</file>